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B1" w:rsidRPr="00010FB1" w:rsidRDefault="00010FB1" w:rsidP="001D6E04">
      <w:pPr>
        <w:spacing w:after="0" w:line="240" w:lineRule="auto"/>
        <w:outlineLvl w:val="1"/>
        <w:rPr>
          <w:rFonts w:ascii="Arial" w:eastAsia="Times New Roman" w:hAnsi="Arial" w:cs="Arial"/>
          <w:sz w:val="22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t>МИНОБРНАУКИ РОССИИ</w:t>
      </w:r>
    </w:p>
    <w:p w:rsidR="00010FB1" w:rsidRPr="00010FB1" w:rsidRDefault="00010FB1" w:rsidP="00010FB1">
      <w:pPr>
        <w:spacing w:after="0" w:line="240" w:lineRule="auto"/>
        <w:ind w:hanging="180"/>
        <w:jc w:val="center"/>
        <w:outlineLvl w:val="1"/>
        <w:rPr>
          <w:rFonts w:ascii="Arial" w:eastAsia="Times New Roman" w:hAnsi="Arial" w:cs="Arial"/>
          <w:b/>
          <w:sz w:val="22"/>
          <w:lang w:eastAsia="ru-RU"/>
        </w:rPr>
      </w:pPr>
      <w:r w:rsidRPr="00010FB1">
        <w:rPr>
          <w:rFonts w:ascii="Arial" w:eastAsia="Times New Roman" w:hAnsi="Arial" w:cs="Arial"/>
          <w:b/>
          <w:sz w:val="22"/>
          <w:lang w:eastAsia="ru-RU"/>
        </w:rPr>
        <w:t>ГОСУДАРСТВЕННОЕ ОБРАЗОВАТЕЛЬНОЕ УЧРЕЖДЕНИЕ ВЫСШЕГО ПРОФЕССИОНАЛЬНОГО ОБРАЗОВАНИЯ</w:t>
      </w: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2"/>
          <w:lang w:eastAsia="ru-RU"/>
        </w:rPr>
      </w:pPr>
      <w:r w:rsidRPr="00010FB1">
        <w:rPr>
          <w:rFonts w:ascii="Arial" w:eastAsia="Times New Roman" w:hAnsi="Arial" w:cs="Arial"/>
          <w:b/>
          <w:sz w:val="22"/>
          <w:lang w:eastAsia="ru-RU"/>
        </w:rPr>
        <w:t>«ВОРОНЕЖСКИЙ ГОСУДАРСТВЕННЫЙ УНИВЕРСИТЕТ»</w:t>
      </w: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2"/>
          <w:lang w:eastAsia="ru-RU"/>
        </w:rPr>
      </w:pPr>
      <w:r w:rsidRPr="00010FB1">
        <w:rPr>
          <w:rFonts w:ascii="Arial" w:eastAsia="Times New Roman" w:hAnsi="Arial" w:cs="Arial"/>
          <w:b/>
          <w:sz w:val="22"/>
          <w:lang w:eastAsia="ru-RU"/>
        </w:rPr>
        <w:t>(ГОУ ВПО ВГУ)</w:t>
      </w: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t>УТВЕРЖДАЮ</w:t>
      </w:r>
    </w:p>
    <w:p w:rsidR="00010FB1" w:rsidRPr="00010FB1" w:rsidRDefault="00010FB1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t xml:space="preserve">Заведующая кафедрой педагогики </w:t>
      </w:r>
    </w:p>
    <w:p w:rsidR="00010FB1" w:rsidRPr="00010FB1" w:rsidRDefault="00010FB1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t>и педагогической психологии факультета</w:t>
      </w:r>
    </w:p>
    <w:p w:rsidR="00010FB1" w:rsidRPr="00010FB1" w:rsidRDefault="00010FB1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t>философии и психологии</w:t>
      </w:r>
    </w:p>
    <w:p w:rsidR="00010FB1" w:rsidRPr="00010FB1" w:rsidRDefault="00010FB1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>
        <w:rPr>
          <w:rFonts w:ascii="Arial" w:eastAsia="Times New Roman" w:hAnsi="Arial" w:cs="Arial"/>
          <w:noProof/>
          <w:sz w:val="22"/>
          <w:lang w:eastAsia="ru-RU"/>
        </w:rPr>
        <w:drawing>
          <wp:inline distT="0" distB="0" distL="0" distR="0">
            <wp:extent cx="754380" cy="449580"/>
            <wp:effectExtent l="19050" t="0" r="7620" b="0"/>
            <wp:docPr id="18" name="Рисунок 18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FB1">
        <w:rPr>
          <w:rFonts w:ascii="Arial" w:eastAsia="Times New Roman" w:hAnsi="Arial" w:cs="Arial"/>
          <w:sz w:val="22"/>
          <w:lang w:eastAsia="ru-RU"/>
        </w:rPr>
        <w:t xml:space="preserve">Л.А. </w:t>
      </w:r>
      <w:proofErr w:type="spellStart"/>
      <w:r w:rsidRPr="00010FB1">
        <w:rPr>
          <w:rFonts w:ascii="Arial" w:eastAsia="Times New Roman" w:hAnsi="Arial" w:cs="Arial"/>
          <w:sz w:val="22"/>
          <w:lang w:eastAsia="ru-RU"/>
        </w:rPr>
        <w:t>Кунаковская</w:t>
      </w:r>
      <w:proofErr w:type="spellEnd"/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i/>
          <w:sz w:val="22"/>
          <w:lang w:eastAsia="ru-RU"/>
        </w:rPr>
      </w:pPr>
    </w:p>
    <w:p w:rsidR="00010FB1" w:rsidRPr="00010FB1" w:rsidRDefault="0075307D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>
        <w:rPr>
          <w:rFonts w:ascii="Arial" w:eastAsia="Times New Roman" w:hAnsi="Arial" w:cs="Arial"/>
          <w:sz w:val="22"/>
          <w:lang w:eastAsia="ru-RU"/>
        </w:rPr>
        <w:t>2</w:t>
      </w:r>
      <w:r w:rsidR="00BB6BD0">
        <w:rPr>
          <w:rFonts w:ascii="Arial" w:eastAsia="Times New Roman" w:hAnsi="Arial" w:cs="Arial"/>
          <w:sz w:val="22"/>
          <w:lang w:eastAsia="ru-RU"/>
        </w:rPr>
        <w:t>5</w:t>
      </w:r>
      <w:r>
        <w:rPr>
          <w:rFonts w:ascii="Arial" w:eastAsia="Times New Roman" w:hAnsi="Arial" w:cs="Arial"/>
          <w:sz w:val="22"/>
          <w:lang w:eastAsia="ru-RU"/>
        </w:rPr>
        <w:t>.0</w:t>
      </w:r>
      <w:r w:rsidR="00BB6BD0">
        <w:rPr>
          <w:rFonts w:ascii="Arial" w:eastAsia="Times New Roman" w:hAnsi="Arial" w:cs="Arial"/>
          <w:sz w:val="22"/>
          <w:lang w:eastAsia="ru-RU"/>
        </w:rPr>
        <w:t>5</w:t>
      </w:r>
      <w:r w:rsidR="00570006">
        <w:rPr>
          <w:rFonts w:ascii="Arial" w:eastAsia="Times New Roman" w:hAnsi="Arial" w:cs="Arial"/>
          <w:sz w:val="22"/>
          <w:lang w:eastAsia="ru-RU"/>
        </w:rPr>
        <w:t>.</w:t>
      </w:r>
      <w:r w:rsidR="00010FB1" w:rsidRPr="00010FB1">
        <w:rPr>
          <w:rFonts w:ascii="Arial" w:eastAsia="Times New Roman" w:hAnsi="Arial" w:cs="Arial"/>
          <w:sz w:val="22"/>
          <w:lang w:eastAsia="ru-RU"/>
        </w:rPr>
        <w:t>202</w:t>
      </w:r>
      <w:r w:rsidR="00BB6BD0">
        <w:rPr>
          <w:rFonts w:ascii="Arial" w:eastAsia="Times New Roman" w:hAnsi="Arial" w:cs="Arial"/>
          <w:sz w:val="22"/>
          <w:lang w:eastAsia="ru-RU"/>
        </w:rPr>
        <w:t>2</w:t>
      </w: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>РАБОЧАЯ ПРОГРАММА УЧЕБНОЙ ДИСЦИПЛИНЫ</w:t>
      </w: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Б1.О.16 История педагогики и образования</w:t>
      </w: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Шифр и наименование направления подготовки: </w:t>
      </w: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44.03.02 Психолого-педагогическое образование</w:t>
      </w: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063D9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Профиль подготовки: </w:t>
      </w:r>
      <w:r w:rsidR="000063D9"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Психолого-педагогическое сопровождение лиц с особыми образовательными потребностями</w:t>
      </w:r>
    </w:p>
    <w:p w:rsidR="000063D9" w:rsidRPr="00C233A6" w:rsidRDefault="000063D9" w:rsidP="000063D9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4F581A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3. Квалификация</w:t>
      </w:r>
      <w:r w:rsidR="00010FB1"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выпускника: </w:t>
      </w:r>
      <w:r w:rsidR="00010FB1"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бакалавр </w:t>
      </w: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Форма образования: </w:t>
      </w: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очная</w:t>
      </w: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Кафедра, отвечающая за реализацию дисциплины: </w:t>
      </w: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педагогики и педагогической психологии факультета философии и психологии</w:t>
      </w: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 Составители </w:t>
      </w:r>
      <w:proofErr w:type="spellStart"/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>программы:</w:t>
      </w:r>
      <w:bookmarkStart w:id="0" w:name="_GoBack"/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Мотунова</w:t>
      </w:r>
      <w:proofErr w:type="spellEnd"/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Людмила Николаевна, канд. </w:t>
      </w:r>
      <w:proofErr w:type="spellStart"/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пед</w:t>
      </w:r>
      <w:proofErr w:type="spellEnd"/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. наук, доцент</w:t>
      </w:r>
    </w:p>
    <w:bookmarkEnd w:id="0"/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10FB1" w:rsidRPr="00570006" w:rsidRDefault="00010FB1" w:rsidP="00010F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C233A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Рекомендована: </w:t>
      </w:r>
      <w:r w:rsidRPr="00570006">
        <w:rPr>
          <w:rFonts w:ascii="Arial" w:eastAsia="Times New Roman" w:hAnsi="Arial" w:cs="Arial"/>
          <w:sz w:val="24"/>
          <w:szCs w:val="24"/>
          <w:u w:val="single"/>
          <w:lang w:eastAsia="ru-RU"/>
        </w:rPr>
        <w:t>НМС факультета философии и психологии, протокол 1400-0</w:t>
      </w:r>
      <w:r w:rsidR="00BB6BD0">
        <w:rPr>
          <w:rFonts w:ascii="Arial" w:eastAsia="Times New Roman" w:hAnsi="Arial" w:cs="Arial"/>
          <w:sz w:val="24"/>
          <w:szCs w:val="24"/>
          <w:u w:val="single"/>
          <w:lang w:eastAsia="ru-RU"/>
        </w:rPr>
        <w:t>5</w:t>
      </w:r>
      <w:r w:rsidRPr="0057000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от </w:t>
      </w:r>
      <w:r w:rsidR="0075307D">
        <w:rPr>
          <w:rFonts w:ascii="Arial" w:eastAsia="Times New Roman" w:hAnsi="Arial" w:cs="Arial"/>
          <w:sz w:val="24"/>
          <w:szCs w:val="24"/>
          <w:u w:val="single"/>
          <w:lang w:eastAsia="ru-RU"/>
        </w:rPr>
        <w:t>2</w:t>
      </w:r>
      <w:r w:rsidR="00BB6BD0">
        <w:rPr>
          <w:rFonts w:ascii="Arial" w:eastAsia="Times New Roman" w:hAnsi="Arial" w:cs="Arial"/>
          <w:sz w:val="24"/>
          <w:szCs w:val="24"/>
          <w:u w:val="single"/>
          <w:lang w:eastAsia="ru-RU"/>
        </w:rPr>
        <w:t>5</w:t>
      </w:r>
      <w:r w:rsidR="0075307D">
        <w:rPr>
          <w:rFonts w:ascii="Arial" w:eastAsia="Times New Roman" w:hAnsi="Arial" w:cs="Arial"/>
          <w:sz w:val="24"/>
          <w:szCs w:val="24"/>
          <w:u w:val="single"/>
          <w:lang w:eastAsia="ru-RU"/>
        </w:rPr>
        <w:t>.0</w:t>
      </w:r>
      <w:r w:rsidR="00BB6BD0">
        <w:rPr>
          <w:rFonts w:ascii="Arial" w:eastAsia="Times New Roman" w:hAnsi="Arial" w:cs="Arial"/>
          <w:sz w:val="24"/>
          <w:szCs w:val="24"/>
          <w:u w:val="single"/>
          <w:lang w:eastAsia="ru-RU"/>
        </w:rPr>
        <w:t>5</w:t>
      </w:r>
      <w:r w:rsidRPr="00570006">
        <w:rPr>
          <w:rFonts w:ascii="Arial" w:eastAsia="Times New Roman" w:hAnsi="Arial" w:cs="Arial"/>
          <w:sz w:val="24"/>
          <w:szCs w:val="24"/>
          <w:u w:val="single"/>
          <w:lang w:eastAsia="ru-RU"/>
        </w:rPr>
        <w:t>.202</w:t>
      </w:r>
      <w:r w:rsidR="00BB6BD0">
        <w:rPr>
          <w:rFonts w:ascii="Arial" w:eastAsia="Times New Roman" w:hAnsi="Arial" w:cs="Arial"/>
          <w:sz w:val="24"/>
          <w:szCs w:val="24"/>
          <w:u w:val="single"/>
          <w:lang w:eastAsia="ru-RU"/>
        </w:rPr>
        <w:t>2</w:t>
      </w:r>
    </w:p>
    <w:p w:rsidR="00010FB1" w:rsidRPr="00C233A6" w:rsidRDefault="00010FB1" w:rsidP="00010F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8. Учебный год: </w:t>
      </w: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202</w:t>
      </w:r>
      <w:r w:rsidR="00C133F4">
        <w:rPr>
          <w:rFonts w:ascii="Arial" w:eastAsia="Times New Roman" w:hAnsi="Arial" w:cs="Arial"/>
          <w:sz w:val="24"/>
          <w:szCs w:val="24"/>
          <w:u w:val="single"/>
          <w:lang w:eastAsia="ru-RU"/>
        </w:rPr>
        <w:t>4</w:t>
      </w: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/202</w:t>
      </w:r>
      <w:r w:rsidR="00C133F4">
        <w:rPr>
          <w:rFonts w:ascii="Arial" w:eastAsia="Times New Roman" w:hAnsi="Arial" w:cs="Arial"/>
          <w:sz w:val="24"/>
          <w:szCs w:val="24"/>
          <w:u w:val="single"/>
          <w:lang w:eastAsia="ru-RU"/>
        </w:rPr>
        <w:t>5</w:t>
      </w:r>
      <w:r w:rsidRPr="00C233A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Семестр:  </w:t>
      </w:r>
      <w:r w:rsidR="00C133F4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586CEB" w:rsidRDefault="00010FB1" w:rsidP="00010FB1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br w:type="page"/>
      </w:r>
      <w:r w:rsidRPr="00586CE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9. Цели и задачи учебной дисциплины: </w:t>
      </w:r>
    </w:p>
    <w:p w:rsidR="00C55ECA" w:rsidRPr="00586CEB" w:rsidRDefault="00C55ECA" w:rsidP="00010FB1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C0E2D" w:rsidRPr="00586CEB" w:rsidRDefault="00C55ECA" w:rsidP="008C0E2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86CEB">
        <w:rPr>
          <w:rFonts w:ascii="Arial" w:hAnsi="Arial" w:cs="Arial"/>
          <w:sz w:val="24"/>
          <w:szCs w:val="24"/>
        </w:rPr>
        <w:t xml:space="preserve">Цель изучения учебной дисциплины – </w:t>
      </w:r>
      <w:r w:rsidR="008C0E2D" w:rsidRPr="00586CEB">
        <w:rPr>
          <w:rFonts w:ascii="Arial" w:hAnsi="Arial" w:cs="Arial"/>
          <w:sz w:val="24"/>
          <w:szCs w:val="24"/>
        </w:rPr>
        <w:t xml:space="preserve">подготовить выпускника-бакалавра к профессиональной деятельности в области создания и функционирования системы </w:t>
      </w:r>
      <w:r w:rsidR="00E7155D" w:rsidRPr="00586CEB">
        <w:rPr>
          <w:rFonts w:ascii="Arial" w:hAnsi="Arial" w:cs="Arial"/>
          <w:sz w:val="24"/>
          <w:szCs w:val="24"/>
        </w:rPr>
        <w:t>психолого-педагогического сопровождения лиц с особыми образовательными возможностями;</w:t>
      </w:r>
      <w:r w:rsidR="008C0E2D" w:rsidRPr="00586CEB">
        <w:rPr>
          <w:rFonts w:ascii="Arial" w:hAnsi="Arial" w:cs="Arial"/>
          <w:sz w:val="24"/>
          <w:szCs w:val="24"/>
        </w:rPr>
        <w:t xml:space="preserve"> к решению профессиональных задач в </w:t>
      </w:r>
      <w:r w:rsidR="00E7155D" w:rsidRPr="00586CEB">
        <w:rPr>
          <w:rFonts w:ascii="Arial" w:hAnsi="Arial" w:cs="Arial"/>
          <w:sz w:val="24"/>
          <w:szCs w:val="24"/>
        </w:rPr>
        <w:t xml:space="preserve">сфере общего, профессионального, дополнительного профессионального образования; </w:t>
      </w:r>
      <w:r w:rsidR="008C0E2D" w:rsidRPr="00586CEB">
        <w:rPr>
          <w:rFonts w:ascii="Arial" w:hAnsi="Arial" w:cs="Arial"/>
          <w:sz w:val="24"/>
          <w:szCs w:val="24"/>
        </w:rPr>
        <w:t xml:space="preserve">рамках организационно-управленческой деятельности; формирование теоретических знаний и практических навыков обучающихся по соответствующим компетенциям </w:t>
      </w:r>
      <w:r w:rsidR="00E7155D" w:rsidRPr="00586CEB">
        <w:rPr>
          <w:rFonts w:ascii="Arial" w:hAnsi="Arial" w:cs="Arial"/>
          <w:sz w:val="24"/>
          <w:szCs w:val="24"/>
        </w:rPr>
        <w:t>в сфере психолого-педагогического сопровождения лиц с особым</w:t>
      </w:r>
      <w:r w:rsidR="004F581A">
        <w:rPr>
          <w:rFonts w:ascii="Arial" w:hAnsi="Arial" w:cs="Arial"/>
          <w:sz w:val="24"/>
          <w:szCs w:val="24"/>
        </w:rPr>
        <w:t>и образовательными потребностями</w:t>
      </w:r>
      <w:r w:rsidR="00E7155D" w:rsidRPr="00586CEB">
        <w:rPr>
          <w:rFonts w:ascii="Arial" w:hAnsi="Arial" w:cs="Arial"/>
          <w:sz w:val="24"/>
          <w:szCs w:val="24"/>
        </w:rPr>
        <w:t>.</w:t>
      </w:r>
    </w:p>
    <w:p w:rsidR="00C55ECA" w:rsidRPr="00586CEB" w:rsidRDefault="00C55ECA" w:rsidP="00586CEB">
      <w:pPr>
        <w:pStyle w:val="af3"/>
        <w:tabs>
          <w:tab w:val="left" w:pos="7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86CEB">
        <w:rPr>
          <w:rFonts w:ascii="Arial" w:hAnsi="Arial" w:cs="Arial"/>
          <w:sz w:val="24"/>
          <w:szCs w:val="24"/>
        </w:rPr>
        <w:t>Основными задачами учебной дисциплины являются:</w:t>
      </w:r>
    </w:p>
    <w:p w:rsidR="00D26A6C" w:rsidRPr="00586CEB" w:rsidRDefault="00D26A6C" w:rsidP="003538DF">
      <w:pPr>
        <w:pStyle w:val="af4"/>
        <w:numPr>
          <w:ilvl w:val="0"/>
          <w:numId w:val="6"/>
        </w:num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586CEB">
        <w:rPr>
          <w:rFonts w:ascii="Arial" w:hAnsi="Arial" w:cs="Arial"/>
          <w:sz w:val="24"/>
          <w:szCs w:val="24"/>
        </w:rPr>
        <w:t xml:space="preserve">Развитие историко-педагогического мышления студентов посредством формирования системы знаний о генезисе педагогической теории и практики для лучшего понимания проблем современного образования </w:t>
      </w:r>
      <w:r w:rsidRPr="00586CEB">
        <w:rPr>
          <w:rFonts w:ascii="Arial" w:hAnsi="Arial" w:cs="Arial"/>
          <w:color w:val="000000"/>
          <w:sz w:val="24"/>
          <w:szCs w:val="24"/>
        </w:rPr>
        <w:t xml:space="preserve">в историко-педагогической ретроспективе </w:t>
      </w:r>
      <w:r w:rsidRPr="00586CEB">
        <w:rPr>
          <w:rFonts w:ascii="Arial" w:hAnsi="Arial" w:cs="Arial"/>
          <w:sz w:val="24"/>
          <w:szCs w:val="24"/>
        </w:rPr>
        <w:t xml:space="preserve">и возможных путей их разрешения. </w:t>
      </w:r>
    </w:p>
    <w:p w:rsidR="00D26A6C" w:rsidRPr="00586CEB" w:rsidRDefault="00586CEB" w:rsidP="003538DF">
      <w:pPr>
        <w:pStyle w:val="af4"/>
        <w:numPr>
          <w:ilvl w:val="0"/>
          <w:numId w:val="6"/>
        </w:num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CEB">
        <w:rPr>
          <w:rFonts w:ascii="Arial" w:eastAsia="Times New Roman" w:hAnsi="Arial" w:cs="Arial"/>
          <w:sz w:val="24"/>
          <w:szCs w:val="24"/>
          <w:lang w:eastAsia="ru-RU"/>
        </w:rPr>
        <w:t>Развитие у обучающихся умений выделять и систематизировать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основные идеи, рез</w:t>
      </w:r>
      <w:r w:rsidRPr="00586CEB">
        <w:rPr>
          <w:rFonts w:ascii="Arial" w:eastAsia="Times New Roman" w:hAnsi="Arial" w:cs="Arial"/>
          <w:sz w:val="24"/>
          <w:szCs w:val="24"/>
          <w:lang w:eastAsia="ru-RU"/>
        </w:rPr>
        <w:t>ультаты исследований и учитывать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их при осуществлении педагог</w:t>
      </w:r>
      <w:r w:rsidRPr="00586CEB">
        <w:rPr>
          <w:rFonts w:ascii="Arial" w:eastAsia="Times New Roman" w:hAnsi="Arial" w:cs="Arial"/>
          <w:sz w:val="24"/>
          <w:szCs w:val="24"/>
          <w:lang w:eastAsia="ru-RU"/>
        </w:rPr>
        <w:t>ической деятельности; организовывать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научное исследование в области </w:t>
      </w:r>
      <w:r w:rsidRPr="00586CEB">
        <w:rPr>
          <w:rFonts w:ascii="Arial" w:eastAsia="Times New Roman" w:hAnsi="Arial" w:cs="Arial"/>
          <w:sz w:val="24"/>
          <w:szCs w:val="24"/>
          <w:lang w:eastAsia="ru-RU"/>
        </w:rPr>
        <w:t>истории педагогической мысли и образования.</w:t>
      </w:r>
    </w:p>
    <w:p w:rsidR="00D26A6C" w:rsidRPr="00586CEB" w:rsidRDefault="00A04203" w:rsidP="003538DF">
      <w:pPr>
        <w:pStyle w:val="af4"/>
        <w:numPr>
          <w:ilvl w:val="0"/>
          <w:numId w:val="6"/>
        </w:num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CEB">
        <w:rPr>
          <w:rFonts w:ascii="Arial" w:eastAsia="Times New Roman" w:hAnsi="Arial" w:cs="Arial"/>
          <w:sz w:val="24"/>
          <w:szCs w:val="24"/>
          <w:lang w:eastAsia="ru-RU"/>
        </w:rPr>
        <w:t>Формирование навыков использования современных научных знаний и результатовисторико-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>педагогических исследований</w:t>
      </w:r>
      <w:r w:rsidR="00586CEB" w:rsidRPr="00586CEB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</w:t>
      </w:r>
      <w:r w:rsidR="00586CEB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ения и решения педагогических задач, 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>про</w:t>
      </w:r>
      <w:r w:rsidR="00586CEB" w:rsidRPr="00586CEB">
        <w:rPr>
          <w:rFonts w:ascii="Arial" w:eastAsia="Times New Roman" w:hAnsi="Arial" w:cs="Arial"/>
          <w:sz w:val="24"/>
          <w:szCs w:val="24"/>
          <w:lang w:eastAsia="ru-RU"/>
        </w:rPr>
        <w:t>ектирования педагогического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процесс</w:t>
      </w:r>
      <w:r w:rsidR="00586CEB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а. </w:t>
      </w:r>
    </w:p>
    <w:p w:rsidR="00D26A6C" w:rsidRPr="00586CEB" w:rsidRDefault="00C55ECA" w:rsidP="003538DF">
      <w:pPr>
        <w:pStyle w:val="af4"/>
        <w:numPr>
          <w:ilvl w:val="0"/>
          <w:numId w:val="6"/>
        </w:num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586CEB">
        <w:rPr>
          <w:rFonts w:ascii="Arial" w:hAnsi="Arial" w:cs="Arial"/>
          <w:color w:val="000000"/>
          <w:sz w:val="24"/>
          <w:szCs w:val="24"/>
        </w:rPr>
        <w:t>Формирование у обучающихся готовности к реализации полученных знаний из области истории пед</w:t>
      </w:r>
      <w:r w:rsidR="00A04203" w:rsidRPr="00586CEB">
        <w:rPr>
          <w:rFonts w:ascii="Arial" w:hAnsi="Arial" w:cs="Arial"/>
          <w:color w:val="000000"/>
          <w:sz w:val="24"/>
          <w:szCs w:val="24"/>
        </w:rPr>
        <w:t>агогики и образования в профессиональной</w:t>
      </w:r>
      <w:r w:rsidR="005E4274" w:rsidRPr="00586CEB">
        <w:rPr>
          <w:rFonts w:ascii="Arial" w:hAnsi="Arial" w:cs="Arial"/>
          <w:color w:val="000000"/>
          <w:sz w:val="24"/>
          <w:szCs w:val="24"/>
        </w:rPr>
        <w:t xml:space="preserve">педагогической деятельности </w:t>
      </w:r>
      <w:r w:rsidRPr="00586CEB">
        <w:rPr>
          <w:rFonts w:ascii="Arial" w:hAnsi="Arial" w:cs="Arial"/>
          <w:color w:val="000000"/>
          <w:sz w:val="24"/>
          <w:szCs w:val="24"/>
        </w:rPr>
        <w:t>с учетом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современных научных знаний и результатов педагогических исследований.</w:t>
      </w:r>
    </w:p>
    <w:p w:rsidR="005E4274" w:rsidRPr="00586CEB" w:rsidRDefault="00C233A6" w:rsidP="003538DF">
      <w:pPr>
        <w:pStyle w:val="af4"/>
        <w:numPr>
          <w:ilvl w:val="0"/>
          <w:numId w:val="6"/>
        </w:num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Подготовка обучающихся</w:t>
      </w:r>
      <w:r w:rsidR="005E4274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к освоению последующих учебных дисциплин и прохождению практики.</w:t>
      </w:r>
    </w:p>
    <w:p w:rsidR="005E4274" w:rsidRPr="00586CEB" w:rsidRDefault="005E4274" w:rsidP="00586CEB">
      <w:pPr>
        <w:pStyle w:val="af4"/>
        <w:spacing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10. Место учебной дисциплины в структуре ООП: </w:t>
      </w:r>
    </w:p>
    <w:p w:rsidR="009E4C25" w:rsidRDefault="009E4C25" w:rsidP="009E4C25">
      <w:pPr>
        <w:jc w:val="both"/>
        <w:outlineLvl w:val="1"/>
        <w:rPr>
          <w:rFonts w:ascii="Arial" w:hAnsi="Arial" w:cs="Arial"/>
          <w:sz w:val="24"/>
          <w:szCs w:val="24"/>
        </w:rPr>
      </w:pPr>
      <w:r w:rsidRPr="002C0524">
        <w:rPr>
          <w:rFonts w:ascii="Arial" w:hAnsi="Arial" w:cs="Arial"/>
          <w:sz w:val="24"/>
          <w:szCs w:val="24"/>
        </w:rPr>
        <w:t xml:space="preserve">Учебная дисциплина «История педагогики и образования» </w:t>
      </w:r>
      <w:r w:rsidRPr="00417E91">
        <w:rPr>
          <w:rFonts w:ascii="Arial" w:hAnsi="Arial" w:cs="Arial"/>
          <w:sz w:val="24"/>
          <w:szCs w:val="24"/>
        </w:rPr>
        <w:t>относится к дисциплин</w:t>
      </w:r>
      <w:r>
        <w:rPr>
          <w:rFonts w:ascii="Arial" w:hAnsi="Arial" w:cs="Arial"/>
          <w:sz w:val="24"/>
          <w:szCs w:val="24"/>
        </w:rPr>
        <w:t>ам</w:t>
      </w:r>
      <w:r w:rsidRPr="00417E91">
        <w:rPr>
          <w:rFonts w:ascii="Arial" w:hAnsi="Arial" w:cs="Arial"/>
          <w:sz w:val="24"/>
          <w:szCs w:val="24"/>
        </w:rPr>
        <w:t xml:space="preserve"> ФГОС ВОпо направлению подготовки 44.03.02 </w:t>
      </w:r>
      <w:r>
        <w:rPr>
          <w:rFonts w:ascii="Arial" w:hAnsi="Arial" w:cs="Arial"/>
          <w:sz w:val="24"/>
          <w:szCs w:val="24"/>
        </w:rPr>
        <w:t>«</w:t>
      </w:r>
      <w:r w:rsidRPr="00417E91">
        <w:rPr>
          <w:rFonts w:ascii="Arial" w:hAnsi="Arial" w:cs="Arial"/>
          <w:sz w:val="24"/>
          <w:szCs w:val="24"/>
        </w:rPr>
        <w:t>Психолого-педагогическое образование</w:t>
      </w:r>
      <w:r>
        <w:rPr>
          <w:rFonts w:ascii="Arial" w:hAnsi="Arial" w:cs="Arial"/>
          <w:sz w:val="24"/>
          <w:szCs w:val="24"/>
        </w:rPr>
        <w:t>»</w:t>
      </w:r>
      <w:r w:rsidRPr="00417E9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17E91">
        <w:rPr>
          <w:rFonts w:ascii="Arial" w:hAnsi="Arial" w:cs="Arial"/>
          <w:sz w:val="24"/>
          <w:szCs w:val="24"/>
        </w:rPr>
        <w:t>бакалавриат</w:t>
      </w:r>
      <w:proofErr w:type="spellEnd"/>
      <w:r w:rsidRPr="00417E91">
        <w:rPr>
          <w:rFonts w:ascii="Arial" w:hAnsi="Arial" w:cs="Arial"/>
          <w:sz w:val="24"/>
          <w:szCs w:val="24"/>
        </w:rPr>
        <w:t xml:space="preserve">) и </w:t>
      </w:r>
      <w:r w:rsidRPr="003A71DC">
        <w:rPr>
          <w:rFonts w:ascii="Arial" w:hAnsi="Arial" w:cs="Arial"/>
          <w:sz w:val="24"/>
          <w:szCs w:val="24"/>
        </w:rPr>
        <w:t>входит в базовую часть.</w:t>
      </w:r>
    </w:p>
    <w:p w:rsidR="009E4C25" w:rsidRPr="00417E91" w:rsidRDefault="009E4C25" w:rsidP="00C233A6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17E91">
        <w:rPr>
          <w:rFonts w:ascii="Arial" w:hAnsi="Arial" w:cs="Arial"/>
        </w:rPr>
        <w:t>Приступая к изучению данной дисциплины, студенты должны иметь теоретическую подготовку по следующим дисциплинам</w:t>
      </w:r>
      <w:r w:rsidRPr="005D022D">
        <w:rPr>
          <w:rFonts w:ascii="Arial" w:hAnsi="Arial" w:cs="Arial"/>
        </w:rPr>
        <w:t xml:space="preserve">: </w:t>
      </w:r>
      <w:r w:rsidR="00C233A6">
        <w:rPr>
          <w:rFonts w:ascii="Arial" w:hAnsi="Arial" w:cs="Arial"/>
        </w:rPr>
        <w:t xml:space="preserve">«Философия», </w:t>
      </w:r>
      <w:r w:rsidR="006B2B58" w:rsidRPr="005D022D">
        <w:rPr>
          <w:rFonts w:ascii="Arial" w:hAnsi="Arial" w:cs="Arial"/>
        </w:rPr>
        <w:t>«История</w:t>
      </w:r>
      <w:r w:rsidR="00C233A6">
        <w:rPr>
          <w:rFonts w:ascii="Arial" w:hAnsi="Arial" w:cs="Arial"/>
        </w:rPr>
        <w:t xml:space="preserve"> (история России, всеобщая история)</w:t>
      </w:r>
      <w:r w:rsidR="006B2B58">
        <w:rPr>
          <w:rFonts w:ascii="Arial" w:hAnsi="Arial" w:cs="Arial"/>
        </w:rPr>
        <w:t>»,</w:t>
      </w:r>
      <w:r w:rsidR="00C233A6">
        <w:rPr>
          <w:rFonts w:ascii="Arial" w:hAnsi="Arial" w:cs="Arial"/>
        </w:rPr>
        <w:t xml:space="preserve">«Теория обучения и воспитания», «Социальная психология», «Общие основы педагогики». </w:t>
      </w:r>
    </w:p>
    <w:p w:rsidR="009E4C25" w:rsidRDefault="009E4C25" w:rsidP="00ED0EA8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17E91">
        <w:rPr>
          <w:rFonts w:ascii="Arial" w:hAnsi="Arial" w:cs="Arial"/>
        </w:rPr>
        <w:t>Учебная дисциплина «</w:t>
      </w:r>
      <w:r w:rsidRPr="002C0524">
        <w:rPr>
          <w:rFonts w:ascii="Arial" w:hAnsi="Arial" w:cs="Arial"/>
        </w:rPr>
        <w:t>История педагогики и образования</w:t>
      </w:r>
      <w:r w:rsidRPr="00417E91">
        <w:rPr>
          <w:rFonts w:ascii="Arial" w:hAnsi="Arial" w:cs="Arial"/>
        </w:rPr>
        <w:t>» является предшествующей для следующих дисциплин</w:t>
      </w:r>
      <w:r>
        <w:rPr>
          <w:rFonts w:ascii="Arial" w:hAnsi="Arial" w:cs="Arial"/>
        </w:rPr>
        <w:t xml:space="preserve">: </w:t>
      </w:r>
      <w:r w:rsidR="00C233A6">
        <w:rPr>
          <w:rFonts w:ascii="Arial" w:hAnsi="Arial" w:cs="Arial"/>
        </w:rPr>
        <w:t>«Социология»,«Социальная педагогика».</w:t>
      </w:r>
    </w:p>
    <w:p w:rsidR="00943C01" w:rsidRDefault="00943C01" w:rsidP="00C233A6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43C01" w:rsidRPr="00605665" w:rsidRDefault="00943C01" w:rsidP="00943C01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605665"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850"/>
        <w:gridCol w:w="2070"/>
        <w:gridCol w:w="3884"/>
      </w:tblGrid>
      <w:tr w:rsidR="00943C01" w:rsidRPr="00ED0EA8" w:rsidTr="00E608FF">
        <w:tc>
          <w:tcPr>
            <w:tcW w:w="817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85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850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color w:val="000000"/>
                <w:sz w:val="20"/>
                <w:szCs w:val="20"/>
              </w:rPr>
              <w:t>Код(ы)</w:t>
            </w:r>
          </w:p>
        </w:tc>
        <w:tc>
          <w:tcPr>
            <w:tcW w:w="2070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color w:val="000000"/>
                <w:sz w:val="20"/>
                <w:szCs w:val="20"/>
              </w:rPr>
              <w:t>Индикатор(ы)</w:t>
            </w:r>
          </w:p>
        </w:tc>
        <w:tc>
          <w:tcPr>
            <w:tcW w:w="3884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943C01" w:rsidRPr="00ED0EA8" w:rsidTr="00E608FF">
        <w:tc>
          <w:tcPr>
            <w:tcW w:w="817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eastAsia="Courier New" w:hAnsi="Arial" w:cs="Arial"/>
                <w:bCs/>
                <w:sz w:val="20"/>
                <w:szCs w:val="20"/>
              </w:rPr>
              <w:lastRenderedPageBreak/>
              <w:t>ОПК-8</w:t>
            </w:r>
          </w:p>
        </w:tc>
        <w:tc>
          <w:tcPr>
            <w:tcW w:w="1985" w:type="dxa"/>
          </w:tcPr>
          <w:p w:rsidR="00943C01" w:rsidRPr="00ED0EA8" w:rsidRDefault="00943C01" w:rsidP="00ED0EA8">
            <w:pPr>
              <w:spacing w:after="0" w:line="240" w:lineRule="auto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850" w:type="dxa"/>
          </w:tcPr>
          <w:p w:rsidR="00F9078E" w:rsidRPr="00ED0EA8" w:rsidRDefault="00ED0EA8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ОПК-8.1</w:t>
            </w: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D0EA8" w:rsidRPr="00ED0EA8" w:rsidRDefault="00ED0EA8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3C01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ED0EA8">
              <w:rPr>
                <w:rFonts w:ascii="Arial" w:hAnsi="Arial" w:cs="Arial"/>
                <w:bCs/>
                <w:sz w:val="20"/>
                <w:szCs w:val="20"/>
              </w:rPr>
              <w:t>ОПК-8.2</w:t>
            </w:r>
          </w:p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C846C1" w:rsidRDefault="00ED0EA8" w:rsidP="00ED0EA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EA8">
              <w:rPr>
                <w:rFonts w:ascii="Arial" w:hAnsi="Arial" w:cs="Arial"/>
                <w:sz w:val="20"/>
                <w:szCs w:val="20"/>
              </w:rPr>
              <w:t>Выделяет и систематизирует основные идеи, результаты исследований и учитывает их при осуществлении педагогической деятельности; организует научное исследование в области педагогики</w:t>
            </w:r>
          </w:p>
          <w:p w:rsidR="00ED0EA8" w:rsidRDefault="00ED0EA8" w:rsidP="00ED0EA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0EA8" w:rsidRPr="00ED0EA8" w:rsidRDefault="00ED0EA8" w:rsidP="00ED0EA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EA8">
              <w:rPr>
                <w:rFonts w:ascii="Arial" w:hAnsi="Arial" w:cs="Arial"/>
                <w:bCs/>
                <w:sz w:val="20"/>
                <w:szCs w:val="20"/>
              </w:rPr>
              <w:t xml:space="preserve">Использует современные научные знания и результаты педагогических исследований; определяет педагогическую задачу и </w:t>
            </w:r>
            <w:proofErr w:type="spellStart"/>
            <w:r w:rsidRPr="00ED0EA8">
              <w:rPr>
                <w:rFonts w:ascii="Arial" w:hAnsi="Arial" w:cs="Arial"/>
                <w:bCs/>
                <w:sz w:val="20"/>
                <w:szCs w:val="20"/>
              </w:rPr>
              <w:t>про-ектирует</w:t>
            </w:r>
            <w:proofErr w:type="spellEnd"/>
            <w:r w:rsidRPr="00ED0EA8">
              <w:rPr>
                <w:rFonts w:ascii="Arial" w:hAnsi="Arial" w:cs="Arial"/>
                <w:bCs/>
                <w:sz w:val="20"/>
                <w:szCs w:val="20"/>
              </w:rPr>
              <w:t xml:space="preserve"> педагогический процесс для ее решения</w:t>
            </w:r>
          </w:p>
        </w:tc>
        <w:tc>
          <w:tcPr>
            <w:tcW w:w="3884" w:type="dxa"/>
          </w:tcPr>
          <w:p w:rsidR="00294B96" w:rsidRPr="00ED0EA8" w:rsidRDefault="00943C01" w:rsidP="00ED0EA8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Знать</w:t>
            </w:r>
            <w:r w:rsidR="00294B96" w:rsidRPr="00ED0E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294B96" w:rsidRPr="00ED0EA8">
              <w:rPr>
                <w:rFonts w:ascii="Arial" w:hAnsi="Arial" w:cs="Arial"/>
                <w:sz w:val="20"/>
                <w:szCs w:val="20"/>
              </w:rPr>
              <w:t xml:space="preserve">педагогические теории и практики обучения, воспитания и развития личности для лучшего понимания проблем современного образования </w:t>
            </w:r>
            <w:r w:rsidR="00294B96" w:rsidRPr="00ED0EA8">
              <w:rPr>
                <w:rFonts w:ascii="Arial" w:hAnsi="Arial" w:cs="Arial"/>
                <w:color w:val="000000"/>
                <w:sz w:val="20"/>
                <w:szCs w:val="20"/>
              </w:rPr>
              <w:t>в историко-педагогической ретроспективе</w:t>
            </w:r>
            <w:r w:rsidR="00ED0EA8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ED0EA8" w:rsidRPr="00ED0EA8">
              <w:rPr>
                <w:rFonts w:ascii="Arial" w:hAnsi="Arial" w:cs="Arial"/>
                <w:color w:val="000000"/>
                <w:sz w:val="20"/>
                <w:szCs w:val="20"/>
              </w:rPr>
              <w:t>основные концепции развития современного образовательного процесса в мире и России</w:t>
            </w:r>
            <w:r w:rsidR="00EB375C" w:rsidRPr="00ED0EA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B375C" w:rsidRPr="00ED0EA8" w:rsidRDefault="00943C01" w:rsidP="00ED0EA8">
            <w:pPr>
              <w:pStyle w:val="af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Уметь:</w:t>
            </w:r>
            <w:r w:rsidR="00294B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систематизировать основные 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педагогические </w:t>
            </w:r>
            <w:r w:rsidR="00294B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идеи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теории и практики образования</w:t>
            </w:r>
            <w:r w:rsidR="00294B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анализировать </w:t>
            </w:r>
            <w:r w:rsidR="00294B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результаты 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психолого-педагогических </w:t>
            </w:r>
            <w:r w:rsidR="00294B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исследований и учитывать их при осуществлении педагог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ической деятельности</w:t>
            </w:r>
            <w:r w:rsid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ED0EA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результаты историко-педагогических исследований для определения и решения педагогических задач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C846C1" w:rsidRPr="00ED0EA8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Владеть: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навыками организации научного исследования в области истории педагогической мысли и образования.</w:t>
            </w:r>
          </w:p>
          <w:p w:rsidR="00943C01" w:rsidRPr="00ED0EA8" w:rsidRDefault="00943C01" w:rsidP="00ED0EA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3C01" w:rsidRDefault="00943C01" w:rsidP="00943C01">
      <w:pPr>
        <w:jc w:val="both"/>
        <w:outlineLvl w:val="1"/>
        <w:rPr>
          <w:rFonts w:ascii="Arial" w:hAnsi="Arial" w:cs="Arial"/>
          <w:b/>
          <w:sz w:val="22"/>
        </w:rPr>
      </w:pPr>
    </w:p>
    <w:p w:rsidR="00010FB1" w:rsidRPr="00E608FF" w:rsidRDefault="00010FB1" w:rsidP="00010FB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E60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12. Объем дисциплины в зачетных единицах/часах в соответствии с учебным планом — </w:t>
      </w:r>
      <w:r w:rsidR="008C2EDB" w:rsidRPr="00E608F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ЗЕТ 3/108</w:t>
      </w:r>
      <w:r w:rsidRPr="00E608F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часов.</w:t>
      </w:r>
    </w:p>
    <w:p w:rsidR="00010FB1" w:rsidRPr="00E608FF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E60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Форма промежуточной аттестации </w:t>
      </w:r>
      <w:r w:rsidRPr="00E608F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(зачет/экзамен) – </w:t>
      </w:r>
      <w:r w:rsidRPr="00E608FF">
        <w:rPr>
          <w:rFonts w:ascii="Arial" w:eastAsia="Times New Roman" w:hAnsi="Arial" w:cs="Arial"/>
          <w:sz w:val="24"/>
          <w:szCs w:val="24"/>
          <w:u w:val="single"/>
          <w:lang w:eastAsia="ru-RU"/>
        </w:rPr>
        <w:t>зачет</w:t>
      </w:r>
    </w:p>
    <w:p w:rsidR="008C2EDB" w:rsidRPr="00E608FF" w:rsidRDefault="008C2EDB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E608FF" w:rsidRDefault="00010FB1" w:rsidP="00010F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08FF">
        <w:rPr>
          <w:rFonts w:ascii="Arial" w:eastAsia="Times New Roman" w:hAnsi="Arial" w:cs="Arial"/>
          <w:b/>
          <w:sz w:val="24"/>
          <w:szCs w:val="24"/>
          <w:lang w:eastAsia="ru-RU"/>
        </w:rPr>
        <w:t>13. Виды учебной работы:</w:t>
      </w:r>
    </w:p>
    <w:tbl>
      <w:tblPr>
        <w:tblW w:w="9499" w:type="dxa"/>
        <w:tblInd w:w="-35" w:type="dxa"/>
        <w:tblLayout w:type="fixed"/>
        <w:tblLook w:val="0000"/>
      </w:tblPr>
      <w:tblGrid>
        <w:gridCol w:w="3687"/>
        <w:gridCol w:w="1258"/>
        <w:gridCol w:w="993"/>
        <w:gridCol w:w="992"/>
        <w:gridCol w:w="2569"/>
      </w:tblGrid>
      <w:tr w:rsidR="00010FB1" w:rsidRPr="00E608FF" w:rsidTr="00010FB1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Трудоемкость (часы)</w:t>
            </w:r>
          </w:p>
        </w:tc>
      </w:tr>
      <w:tr w:rsidR="00010FB1" w:rsidRPr="00E608FF" w:rsidTr="00010FB1">
        <w:trPr>
          <w:trHeight w:val="219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По семестрам</w:t>
            </w:r>
          </w:p>
        </w:tc>
      </w:tr>
      <w:tr w:rsidR="00010FB1" w:rsidRPr="00E608FF" w:rsidTr="00010FB1">
        <w:trPr>
          <w:trHeight w:val="307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CE31AF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5</w:t>
            </w:r>
            <w:r w:rsidR="00010FB1"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 xml:space="preserve"> сем.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…..</w:t>
            </w:r>
          </w:p>
        </w:tc>
      </w:tr>
      <w:tr w:rsidR="00010FB1" w:rsidRPr="00E608FF" w:rsidTr="00010FB1">
        <w:trPr>
          <w:trHeight w:val="30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Аудиторные занятия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  <w:t>5</w:t>
            </w:r>
            <w:r w:rsidR="00010FB1" w:rsidRPr="00E608FF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  <w:t>5</w:t>
            </w:r>
            <w:r w:rsidR="00010FB1" w:rsidRPr="00E608FF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9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в том числе:                           лекции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2</w:t>
            </w:r>
            <w:r w:rsidR="00010FB1"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2</w:t>
            </w:r>
            <w:r w:rsidR="00010FB1"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5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практические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2</w:t>
            </w:r>
            <w:r w:rsidR="00010FB1"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2</w:t>
            </w:r>
            <w:r w:rsidR="00010FB1"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8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лабораторные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Самостоятельная работа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B1" w:rsidRPr="00E608FF" w:rsidRDefault="008C2EDB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Форма промежуточной аттестации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010FB1" w:rsidRPr="00010FB1" w:rsidRDefault="00010FB1" w:rsidP="00010FB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</w:p>
    <w:p w:rsidR="00010FB1" w:rsidRPr="007539C8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13.1. </w:t>
      </w:r>
      <w:r w:rsidRPr="0075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Содержание разделов дисциплины:</w:t>
      </w:r>
    </w:p>
    <w:tbl>
      <w:tblPr>
        <w:tblW w:w="9499" w:type="dxa"/>
        <w:tblInd w:w="-35" w:type="dxa"/>
        <w:tblLayout w:type="fixed"/>
        <w:tblLook w:val="0000"/>
      </w:tblPr>
      <w:tblGrid>
        <w:gridCol w:w="574"/>
        <w:gridCol w:w="2989"/>
        <w:gridCol w:w="5936"/>
      </w:tblGrid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раздела дисциплины</w:t>
            </w:r>
          </w:p>
        </w:tc>
      </w:tr>
      <w:tr w:rsidR="00010FB1" w:rsidRPr="00ED0EA8" w:rsidTr="00010FB1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1. Лекции 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E608FF" w:rsidP="00E60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 образования и педагогической мысли как отрасль научного знания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8FF" w:rsidRPr="00ED0EA8" w:rsidRDefault="00E608FF" w:rsidP="00ED0EA8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Предмет, задачи и основные термины истории образования как науки.</w:t>
            </w:r>
          </w:p>
          <w:p w:rsidR="00E608FF" w:rsidRPr="00ED0EA8" w:rsidRDefault="00E608FF" w:rsidP="00ED0EA8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Взаимосвязь истории педагогики с другими науками.</w:t>
            </w:r>
          </w:p>
          <w:p w:rsidR="00E608FF" w:rsidRPr="00ED0EA8" w:rsidRDefault="00E608FF" w:rsidP="00ED0EA8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подход к изучению педагогических явлений и его  виды.</w:t>
            </w:r>
          </w:p>
          <w:p w:rsidR="00010FB1" w:rsidRPr="00ED0EA8" w:rsidRDefault="00E608FF" w:rsidP="00ED0EA8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Всемирный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историко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–педагогический процесс: понятие, характеристика.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E608FF" w:rsidP="00010FB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Гипотезы происхо</w:t>
            </w:r>
            <w:r w:rsidR="004D4106"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ждения </w:t>
            </w:r>
            <w:r w:rsidR="004D4106"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воспитания. Воспитание в первобытном обществе</w:t>
            </w:r>
          </w:p>
          <w:p w:rsidR="00010FB1" w:rsidRPr="00ED0EA8" w:rsidRDefault="00010FB1" w:rsidP="00010F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B1" w:rsidRPr="00ED0EA8" w:rsidRDefault="004D4106" w:rsidP="00ED0EA8">
            <w:pPr>
              <w:pStyle w:val="af3"/>
              <w:numPr>
                <w:ilvl w:val="0"/>
                <w:numId w:val="8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Зарождение воспитания в первобытном обществе</w:t>
            </w:r>
          </w:p>
          <w:p w:rsidR="004361D9" w:rsidRPr="00ED0EA8" w:rsidRDefault="004361D9" w:rsidP="00ED0EA8">
            <w:pPr>
              <w:pStyle w:val="af3"/>
              <w:numPr>
                <w:ilvl w:val="0"/>
                <w:numId w:val="8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Воспитание как особый вид человеческой деятельности</w:t>
            </w:r>
          </w:p>
          <w:p w:rsidR="004D4106" w:rsidRPr="00ED0EA8" w:rsidRDefault="004D4106" w:rsidP="00ED0EA8">
            <w:pPr>
              <w:pStyle w:val="af3"/>
              <w:numPr>
                <w:ilvl w:val="0"/>
                <w:numId w:val="8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Концепции происхождения воспитания:</w:t>
            </w:r>
          </w:p>
          <w:p w:rsidR="004D4106" w:rsidRPr="00ED0EA8" w:rsidRDefault="004D4106" w:rsidP="00ED0EA8">
            <w:pPr>
              <w:pStyle w:val="af3"/>
              <w:tabs>
                <w:tab w:val="num" w:pos="300"/>
              </w:tabs>
              <w:snapToGri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эволюционно-биологическая теория</w:t>
            </w:r>
          </w:p>
          <w:p w:rsidR="004D4106" w:rsidRPr="00ED0EA8" w:rsidRDefault="004D4106" w:rsidP="00ED0EA8">
            <w:pPr>
              <w:pStyle w:val="af3"/>
              <w:tabs>
                <w:tab w:val="num" w:pos="300"/>
              </w:tabs>
              <w:snapToGri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социально-психологическая теория</w:t>
            </w:r>
          </w:p>
          <w:p w:rsidR="004361D9" w:rsidRPr="00ED0EA8" w:rsidRDefault="004D4106" w:rsidP="00ED0EA8">
            <w:pPr>
              <w:pStyle w:val="af3"/>
              <w:tabs>
                <w:tab w:val="num" w:pos="300"/>
              </w:tabs>
              <w:snapToGri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трудовая теория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4361D9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Педагогика </w:t>
            </w:r>
            <w:r w:rsidR="000E4479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цивилизаций </w:t>
            </w:r>
            <w:r w:rsidR="007A0D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Древнего </w:t>
            </w:r>
            <w:r w:rsidR="000E4479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Востока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45E" w:rsidRPr="00ED0EA8" w:rsidRDefault="00FA1AB7" w:rsidP="00ED0EA8">
            <w:pPr>
              <w:numPr>
                <w:ilvl w:val="0"/>
                <w:numId w:val="9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культурно-</w:t>
            </w:r>
            <w:r w:rsidR="007A0D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мировоззренческая специфика </w:t>
            </w:r>
            <w:r w:rsidR="006A645E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цивилизаций Востока.</w:t>
            </w:r>
          </w:p>
          <w:p w:rsidR="006A645E" w:rsidRPr="00ED0EA8" w:rsidRDefault="006A645E" w:rsidP="00ED0EA8">
            <w:pPr>
              <w:numPr>
                <w:ilvl w:val="0"/>
                <w:numId w:val="9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Ближневосточной цивилизации.</w:t>
            </w:r>
          </w:p>
          <w:p w:rsidR="006A645E" w:rsidRPr="00ED0EA8" w:rsidRDefault="007A0D96" w:rsidP="00ED0EA8">
            <w:pPr>
              <w:numPr>
                <w:ilvl w:val="0"/>
                <w:numId w:val="9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Педагогика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Южноазиатской</w:t>
            </w:r>
            <w:r w:rsidR="006A645E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цивилизации</w:t>
            </w:r>
            <w:proofErr w:type="spellEnd"/>
            <w:r w:rsidR="006A645E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10FB1" w:rsidRPr="00ED0EA8" w:rsidRDefault="006A645E" w:rsidP="00ED0EA8">
            <w:pPr>
              <w:numPr>
                <w:ilvl w:val="0"/>
                <w:numId w:val="9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Дальневосточной цивилизации. Педагогическая этика Конфуция в воспитательной системе Китая.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E4479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педагогическая мысль в Древней Греции и Риме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D9" w:rsidRPr="00ED0EA8" w:rsidRDefault="006A645E" w:rsidP="00ED0EA8">
            <w:pPr>
              <w:pStyle w:val="af3"/>
              <w:numPr>
                <w:ilvl w:val="0"/>
                <w:numId w:val="10"/>
              </w:numPr>
              <w:tabs>
                <w:tab w:val="num" w:pos="300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педагогическая мысль в Древней Греции</w:t>
            </w:r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(э</w:t>
            </w:r>
            <w:r w:rsidR="005F098E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тическое учение Сократа, педагогические идеи Платона, педагогика Аристотеля).</w:t>
            </w:r>
          </w:p>
          <w:p w:rsidR="00010FB1" w:rsidRPr="00ED0EA8" w:rsidRDefault="006A645E" w:rsidP="00ED0EA8">
            <w:pPr>
              <w:pStyle w:val="af3"/>
              <w:numPr>
                <w:ilvl w:val="0"/>
                <w:numId w:val="10"/>
              </w:numPr>
              <w:tabs>
                <w:tab w:val="num" w:pos="300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педагогическая мысль в древнем Риме</w:t>
            </w:r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(элементарные школы, грамматические школы, школы </w:t>
            </w:r>
            <w:proofErr w:type="spellStart"/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риторов.Марк</w:t>
            </w:r>
            <w:proofErr w:type="spellEnd"/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Фабий </w:t>
            </w:r>
            <w:proofErr w:type="spellStart"/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Квинтилиан</w:t>
            </w:r>
            <w:proofErr w:type="spellEnd"/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«О воспитании оратора»).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E4479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Западной цивилизации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78" w:rsidRPr="00ED0EA8" w:rsidRDefault="00360778" w:rsidP="00ED0EA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00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Своеобразие сущности человека в христианской религии.</w:t>
            </w:r>
          </w:p>
          <w:p w:rsidR="00360778" w:rsidRPr="00ED0EA8" w:rsidRDefault="00360778" w:rsidP="00ED0EA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00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Философско-педагогическая мысль эпохи Возрождения.</w:t>
            </w:r>
          </w:p>
          <w:p w:rsidR="00360778" w:rsidRPr="00ED0EA8" w:rsidRDefault="00360778" w:rsidP="00ED0EA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00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концепции Я. А. Коменского, Д. Локка, Ж – Ж. Руссо.</w:t>
            </w:r>
          </w:p>
          <w:p w:rsidR="00360778" w:rsidRPr="00ED0EA8" w:rsidRDefault="00360778" w:rsidP="00ED0EA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00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идеи</w:t>
            </w:r>
            <w:r w:rsidR="0031205F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деятельность И. Г. Песталоцци</w:t>
            </w: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10FB1" w:rsidRPr="00ED0EA8" w:rsidRDefault="00360778" w:rsidP="00ED0EA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00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Философско-педагогическая концепция И. Ф.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Гербарта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E4479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Российской цивилизации (10-20 в.в.)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78" w:rsidRPr="00ED0EA8" w:rsidRDefault="00360778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Специфика православной педагогики 10 – 17 веков.</w:t>
            </w:r>
          </w:p>
          <w:p w:rsidR="00360778" w:rsidRPr="00ED0EA8" w:rsidRDefault="00360778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мысль России 18 века.</w:t>
            </w:r>
          </w:p>
          <w:p w:rsidR="00360778" w:rsidRPr="00ED0EA8" w:rsidRDefault="00360778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Западническое и славянофильское направление в развитии отечественной педагогической мысли первой четверти 19 века.</w:t>
            </w:r>
          </w:p>
          <w:p w:rsidR="00010FB1" w:rsidRPr="00ED0EA8" w:rsidRDefault="00360778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практика свободного воспитания (Л. Н. Толстой, К. Н. Вентцель).</w:t>
            </w:r>
          </w:p>
          <w:p w:rsidR="0031205F" w:rsidRPr="00ED0EA8" w:rsidRDefault="0031205F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Вклад К. Д. Ушинского в педагогическую теорию и практику.</w:t>
            </w:r>
          </w:p>
          <w:p w:rsidR="0031205F" w:rsidRPr="00ED0EA8" w:rsidRDefault="0031205F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вехи развития советской системы образования.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E4479" w:rsidP="004361D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направления развития современного образования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F0" w:rsidRPr="00ED0EA8" w:rsidRDefault="00360778" w:rsidP="00ED0EA8">
            <w:pPr>
              <w:pStyle w:val="af3"/>
              <w:numPr>
                <w:ilvl w:val="0"/>
                <w:numId w:val="13"/>
              </w:numPr>
              <w:tabs>
                <w:tab w:val="num" w:pos="300"/>
              </w:tabs>
              <w:spacing w:after="0" w:line="240" w:lineRule="auto"/>
              <w:ind w:left="16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целевых и стратегических ориентиров современного образования.</w:t>
            </w:r>
          </w:p>
          <w:p w:rsidR="00010FB1" w:rsidRPr="00ED0EA8" w:rsidRDefault="00360778" w:rsidP="00ED0EA8">
            <w:pPr>
              <w:pStyle w:val="af3"/>
              <w:numPr>
                <w:ilvl w:val="0"/>
                <w:numId w:val="13"/>
              </w:numPr>
              <w:tabs>
                <w:tab w:val="num" w:pos="300"/>
              </w:tabs>
              <w:spacing w:after="0" w:line="240" w:lineRule="auto"/>
              <w:ind w:left="16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Ведущие тенденции современного развития образовательного процесса в мире и России.</w:t>
            </w:r>
          </w:p>
        </w:tc>
      </w:tr>
      <w:tr w:rsidR="00010FB1" w:rsidRPr="00ED0EA8" w:rsidTr="00010FB1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2. Семинарские и практические занятия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1D6E04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hAnsi="Arial" w:cs="Arial"/>
                <w:sz w:val="20"/>
                <w:szCs w:val="20"/>
              </w:rPr>
              <w:t>История образования и педагогической мысли как  область педагогической науки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E04" w:rsidRPr="00ED0EA8" w:rsidRDefault="001D6E04" w:rsidP="00ED0EA8">
            <w:pPr>
              <w:pStyle w:val="af3"/>
              <w:numPr>
                <w:ilvl w:val="0"/>
                <w:numId w:val="14"/>
              </w:numPr>
              <w:tabs>
                <w:tab w:val="left" w:pos="267"/>
              </w:tabs>
              <w:spacing w:after="0" w:line="240" w:lineRule="auto"/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EA8">
              <w:rPr>
                <w:rFonts w:ascii="Arial" w:hAnsi="Arial" w:cs="Arial"/>
                <w:sz w:val="20"/>
                <w:szCs w:val="20"/>
              </w:rPr>
              <w:t>Понятия "формация" и "цивилизация". Исторический подход к изучению педагогических явлений на их основе.</w:t>
            </w:r>
          </w:p>
          <w:p w:rsidR="001D6E04" w:rsidRPr="00ED0EA8" w:rsidRDefault="001D6E04" w:rsidP="00ED0EA8">
            <w:pPr>
              <w:pStyle w:val="af3"/>
              <w:numPr>
                <w:ilvl w:val="0"/>
                <w:numId w:val="14"/>
              </w:numPr>
              <w:tabs>
                <w:tab w:val="left" w:pos="267"/>
              </w:tabs>
              <w:spacing w:after="0" w:line="240" w:lineRule="auto"/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EA8">
              <w:rPr>
                <w:rFonts w:ascii="Arial" w:hAnsi="Arial" w:cs="Arial"/>
                <w:sz w:val="20"/>
                <w:szCs w:val="20"/>
              </w:rPr>
              <w:t>История образования и педагогической мысли как наука: общая характеристика.</w:t>
            </w:r>
          </w:p>
          <w:p w:rsidR="00010FB1" w:rsidRPr="00ED0EA8" w:rsidRDefault="001D6E04" w:rsidP="00ED0EA8">
            <w:pPr>
              <w:pStyle w:val="af3"/>
              <w:numPr>
                <w:ilvl w:val="0"/>
                <w:numId w:val="14"/>
              </w:numPr>
              <w:tabs>
                <w:tab w:val="left" w:pos="267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hAnsi="Arial" w:cs="Arial"/>
                <w:sz w:val="20"/>
                <w:szCs w:val="20"/>
              </w:rPr>
              <w:t>Всемирный историко-педагогический процесс: понятие, характеристика.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1D6E04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FA1AB7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Концепции происхождения воспитания в первобытном обществе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B7" w:rsidRPr="00ED0EA8" w:rsidRDefault="00FA1AB7" w:rsidP="00ED0EA8">
            <w:pPr>
              <w:pStyle w:val="af3"/>
              <w:numPr>
                <w:ilvl w:val="0"/>
                <w:numId w:val="15"/>
              </w:numPr>
              <w:tabs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Зарождение воспитания как особого вида деятельности. </w:t>
            </w:r>
          </w:p>
          <w:p w:rsidR="00FA1AB7" w:rsidRPr="00ED0EA8" w:rsidRDefault="00FA1AB7" w:rsidP="00ED0EA8">
            <w:pPr>
              <w:pStyle w:val="12"/>
              <w:numPr>
                <w:ilvl w:val="0"/>
                <w:numId w:val="15"/>
              </w:numPr>
              <w:tabs>
                <w:tab w:val="left" w:pos="267"/>
              </w:tabs>
              <w:ind w:left="16" w:firstLine="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ED0EA8">
              <w:rPr>
                <w:rFonts w:ascii="Arial" w:hAnsi="Arial" w:cs="Arial"/>
                <w:i w:val="0"/>
                <w:sz w:val="20"/>
                <w:szCs w:val="20"/>
                <w:shd w:val="clear" w:color="auto" w:fill="FFFFFF"/>
                <w:lang w:eastAsia="ru-RU"/>
              </w:rPr>
              <w:t>Эволюционно-биологическая,</w:t>
            </w:r>
            <w:r w:rsidRPr="00ED0EA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Социально-психологическая, Трудовая теории происхождения воспитания.</w:t>
            </w:r>
          </w:p>
          <w:p w:rsidR="00010FB1" w:rsidRPr="00ED0EA8" w:rsidRDefault="00FA1AB7" w:rsidP="00ED0EA8">
            <w:pPr>
              <w:pStyle w:val="af3"/>
              <w:numPr>
                <w:ilvl w:val="0"/>
                <w:numId w:val="15"/>
              </w:numPr>
              <w:tabs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Возникновение семьи. Появление организованных форм воспитания.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0D96" w:rsidRPr="00ED0EA8" w:rsidRDefault="007A0D96" w:rsidP="007A0D9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Педагогика цивилизаций Древнего Востока</w:t>
            </w:r>
          </w:p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D96" w:rsidRPr="00ED0EA8" w:rsidRDefault="007A0D96" w:rsidP="00ED0EA8">
            <w:pPr>
              <w:pStyle w:val="af3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черты и специфика педагогических традиций древневосточных цивилизаций.</w:t>
            </w:r>
          </w:p>
          <w:p w:rsidR="007A0D96" w:rsidRPr="00ED0EA8" w:rsidRDefault="007A0D96" w:rsidP="00ED0EA8">
            <w:pPr>
              <w:pStyle w:val="af3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Ближневосточной цивилизации (теория и практика).</w:t>
            </w:r>
          </w:p>
          <w:p w:rsidR="007A0D96" w:rsidRPr="00ED0EA8" w:rsidRDefault="007A0D96" w:rsidP="00ED0EA8">
            <w:pPr>
              <w:pStyle w:val="af3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</w:t>
            </w:r>
            <w:r w:rsidR="005916A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гика </w:t>
            </w:r>
            <w:proofErr w:type="spellStart"/>
            <w:r w:rsidR="005916A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Южноазиатской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цивилизации (теория и практика).</w:t>
            </w:r>
          </w:p>
          <w:p w:rsidR="00010FB1" w:rsidRPr="00ED0EA8" w:rsidRDefault="007A0D96" w:rsidP="00ED0EA8">
            <w:pPr>
              <w:pStyle w:val="af3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Дальневосточной цивилизации. Педагогическая этика Конфуция.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5916A6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Образовательно-воспитательная система Древней Греции и Рима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6A6" w:rsidRPr="00ED0EA8" w:rsidRDefault="005916A6" w:rsidP="00ED0EA8">
            <w:pPr>
              <w:pStyle w:val="af3"/>
              <w:widowControl w:val="0"/>
              <w:numPr>
                <w:ilvl w:val="0"/>
                <w:numId w:val="16"/>
              </w:numPr>
              <w:tabs>
                <w:tab w:val="left" w:pos="267"/>
                <w:tab w:val="num" w:pos="1069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система Спарты.</w:t>
            </w:r>
          </w:p>
          <w:p w:rsidR="005916A6" w:rsidRPr="00ED0EA8" w:rsidRDefault="005916A6" w:rsidP="00ED0EA8">
            <w:pPr>
              <w:pStyle w:val="af3"/>
              <w:widowControl w:val="0"/>
              <w:numPr>
                <w:ilvl w:val="0"/>
                <w:numId w:val="16"/>
              </w:numPr>
              <w:tabs>
                <w:tab w:val="left" w:pos="267"/>
                <w:tab w:val="num" w:pos="1069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Афинская система школ: цели и содержание образования в них.</w:t>
            </w:r>
          </w:p>
          <w:p w:rsidR="005916A6" w:rsidRPr="00ED0EA8" w:rsidRDefault="005916A6" w:rsidP="00ED0EA8">
            <w:pPr>
              <w:pStyle w:val="af3"/>
              <w:widowControl w:val="0"/>
              <w:numPr>
                <w:ilvl w:val="0"/>
                <w:numId w:val="16"/>
              </w:numPr>
              <w:tabs>
                <w:tab w:val="left" w:pos="267"/>
                <w:tab w:val="num" w:pos="1069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педагогическая мысль в Римской Республике.</w:t>
            </w:r>
          </w:p>
          <w:p w:rsidR="00010FB1" w:rsidRPr="00ED0EA8" w:rsidRDefault="005916A6" w:rsidP="00ED0EA8">
            <w:pPr>
              <w:pStyle w:val="af3"/>
              <w:widowControl w:val="0"/>
              <w:numPr>
                <w:ilvl w:val="0"/>
                <w:numId w:val="16"/>
              </w:numPr>
              <w:tabs>
                <w:tab w:val="left" w:pos="267"/>
                <w:tab w:val="num" w:pos="1069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Сравнительный анализ образовательных систем Спарты, Афин и Римской республики (цели, задачи, типы школ, формы обучения).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432DAF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Воспитание, школа, педагогическая мысль в средние века и эпоху Возрождения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DAF" w:rsidRPr="00ED0EA8" w:rsidRDefault="00432DAF" w:rsidP="00ED0EA8">
            <w:pPr>
              <w:pStyle w:val="af3"/>
              <w:widowControl w:val="0"/>
              <w:numPr>
                <w:ilvl w:val="0"/>
                <w:numId w:val="19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Воспитание и образование в эпоху Средневековья.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Аврелий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Августин (Блаженный) – создатель программ церковного обучения.</w:t>
            </w:r>
          </w:p>
          <w:p w:rsidR="000C4B91" w:rsidRPr="00ED0EA8" w:rsidRDefault="00432DAF" w:rsidP="00ED0EA8">
            <w:pPr>
              <w:pStyle w:val="af3"/>
              <w:widowControl w:val="0"/>
              <w:numPr>
                <w:ilvl w:val="0"/>
                <w:numId w:val="19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Основоположник понятия «схоластика» Фома Аквинский, его взгляд на школьную систему обучения. </w:t>
            </w:r>
          </w:p>
          <w:p w:rsidR="000C4B91" w:rsidRPr="00ED0EA8" w:rsidRDefault="00432DAF" w:rsidP="00ED0EA8">
            <w:pPr>
              <w:pStyle w:val="af3"/>
              <w:widowControl w:val="0"/>
              <w:numPr>
                <w:ilvl w:val="0"/>
                <w:numId w:val="19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Зарождение </w:t>
            </w:r>
            <w:r w:rsidR="000C4B91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редневековогоуниверситета.</w:t>
            </w:r>
          </w:p>
          <w:p w:rsidR="00432DAF" w:rsidRPr="00ED0EA8" w:rsidRDefault="00432DAF" w:rsidP="00ED0EA8">
            <w:pPr>
              <w:pStyle w:val="af3"/>
              <w:widowControl w:val="0"/>
              <w:numPr>
                <w:ilvl w:val="0"/>
                <w:numId w:val="19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Воспитание и образование в эпоху Возрождения: Гуманистические идеи воспитания и образования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Витторино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Фельтре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Томаса Мора, Франсуа Рабле, Мишеля Монтеня. </w:t>
            </w:r>
          </w:p>
          <w:p w:rsidR="00010FB1" w:rsidRPr="00ED0EA8" w:rsidRDefault="00432DAF" w:rsidP="00ED0EA8">
            <w:pPr>
              <w:pStyle w:val="af3"/>
              <w:widowControl w:val="0"/>
              <w:numPr>
                <w:ilvl w:val="0"/>
                <w:numId w:val="19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Идея о народном образовании в работах Эразма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Роттердамского</w:t>
            </w:r>
            <w:proofErr w:type="spellEnd"/>
            <w:r w:rsidR="000C4B91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C4B9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концепция Я. А. Коменского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91" w:rsidRPr="00ED0EA8" w:rsidRDefault="000C4B91" w:rsidP="00ED0EA8">
            <w:pPr>
              <w:numPr>
                <w:ilvl w:val="0"/>
                <w:numId w:val="18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Цель, задачи и методы воспитания.</w:t>
            </w:r>
          </w:p>
          <w:p w:rsidR="000C4B91" w:rsidRPr="00ED0EA8" w:rsidRDefault="000C4B91" w:rsidP="00ED0EA8">
            <w:pPr>
              <w:numPr>
                <w:ilvl w:val="0"/>
                <w:numId w:val="18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Возрастная периодизация, система школ и содержание образования в них.</w:t>
            </w:r>
          </w:p>
          <w:p w:rsidR="000C4B91" w:rsidRPr="00ED0EA8" w:rsidRDefault="000C4B91" w:rsidP="00ED0EA8">
            <w:pPr>
              <w:numPr>
                <w:ilvl w:val="0"/>
                <w:numId w:val="18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Классно-урочная система и принципы обучения.</w:t>
            </w:r>
          </w:p>
          <w:p w:rsidR="00010FB1" w:rsidRPr="00ED0EA8" w:rsidRDefault="000C4B91" w:rsidP="00ED0EA8">
            <w:pPr>
              <w:numPr>
                <w:ilvl w:val="0"/>
                <w:numId w:val="18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Идея непрерывного образования.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C4B9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Образование и педагогическая мысль Киевской Руси и Русского государства: 10 – 17 века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94" w:rsidRPr="00ED0EA8" w:rsidRDefault="00B74294" w:rsidP="00ED0EA8">
            <w:pPr>
              <w:pStyle w:val="af3"/>
              <w:widowControl w:val="0"/>
              <w:numPr>
                <w:ilvl w:val="0"/>
                <w:numId w:val="20"/>
              </w:numPr>
              <w:tabs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Типы обучения в Киевской Руси (15 – 16 века).</w:t>
            </w:r>
          </w:p>
          <w:p w:rsidR="00B74294" w:rsidRPr="00ED0EA8" w:rsidRDefault="00B74294" w:rsidP="00ED0EA8">
            <w:pPr>
              <w:pStyle w:val="af3"/>
              <w:widowControl w:val="0"/>
              <w:numPr>
                <w:ilvl w:val="0"/>
                <w:numId w:val="20"/>
              </w:numPr>
              <w:tabs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Православное просвещение на Руси (15 – 17 века)</w:t>
            </w:r>
          </w:p>
          <w:p w:rsidR="00B74294" w:rsidRPr="00ED0EA8" w:rsidRDefault="00B74294" w:rsidP="00ED0EA8">
            <w:pPr>
              <w:pStyle w:val="af3"/>
              <w:widowControl w:val="0"/>
              <w:numPr>
                <w:ilvl w:val="0"/>
                <w:numId w:val="20"/>
              </w:numPr>
              <w:tabs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мысль 11 – 17 веков:</w:t>
            </w:r>
          </w:p>
          <w:p w:rsidR="00B74294" w:rsidRPr="00ED0EA8" w:rsidRDefault="00B74294" w:rsidP="00ED0EA8">
            <w:pPr>
              <w:pStyle w:val="af3"/>
              <w:widowControl w:val="0"/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"Поучение Владимира Мономаха"</w:t>
            </w:r>
          </w:p>
          <w:p w:rsidR="00B74294" w:rsidRPr="00ED0EA8" w:rsidRDefault="00B74294" w:rsidP="00ED0EA8">
            <w:pPr>
              <w:pStyle w:val="af3"/>
              <w:widowControl w:val="0"/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"Пчела"</w:t>
            </w:r>
          </w:p>
          <w:p w:rsidR="00B74294" w:rsidRPr="00ED0EA8" w:rsidRDefault="00B74294" w:rsidP="00ED0EA8">
            <w:pPr>
              <w:pStyle w:val="af3"/>
              <w:widowControl w:val="0"/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в) "Гражданство обычаев детских" (Е.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Славинецкий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</w:p>
          <w:p w:rsidR="00010FB1" w:rsidRPr="00ED0EA8" w:rsidRDefault="00B74294" w:rsidP="00ED0EA8">
            <w:pPr>
              <w:pStyle w:val="af3"/>
              <w:widowControl w:val="0"/>
              <w:numPr>
                <w:ilvl w:val="0"/>
                <w:numId w:val="20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Братские общественные и государственные школы 16 – 17 веков.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B74294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К.Д. Ушинский как основоположник научной педагогики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94" w:rsidRPr="00ED0EA8" w:rsidRDefault="00B74294" w:rsidP="00ED0EA8">
            <w:pPr>
              <w:pStyle w:val="af3"/>
              <w:numPr>
                <w:ilvl w:val="0"/>
                <w:numId w:val="21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Жизнь и деятельность К.Д. Ушинского.</w:t>
            </w:r>
          </w:p>
          <w:p w:rsidR="00B74294" w:rsidRPr="00ED0EA8" w:rsidRDefault="00B74294" w:rsidP="00ED0EA8">
            <w:pPr>
              <w:pStyle w:val="af3"/>
              <w:numPr>
                <w:ilvl w:val="0"/>
                <w:numId w:val="21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К.Д. Ушинский об общих проблемах воспитания: о соотношении педагогической теории и педагогического опыта, о ро</w:t>
            </w:r>
            <w:r w:rsidR="00131203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 личности воспитателяв деле воспитания.</w:t>
            </w:r>
          </w:p>
          <w:p w:rsidR="00B74294" w:rsidRPr="00ED0EA8" w:rsidRDefault="00B74294" w:rsidP="00ED0EA8">
            <w:pPr>
              <w:pStyle w:val="af3"/>
              <w:numPr>
                <w:ilvl w:val="0"/>
                <w:numId w:val="21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К.Д. Ушинский о воспитании детей дошкольного возраста.</w:t>
            </w:r>
          </w:p>
          <w:p w:rsidR="00010FB1" w:rsidRPr="00ED0EA8" w:rsidRDefault="00B74294" w:rsidP="00ED0EA8">
            <w:pPr>
              <w:pStyle w:val="af3"/>
              <w:numPr>
                <w:ilvl w:val="0"/>
                <w:numId w:val="21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К.Д. Ушинский о п</w:t>
            </w:r>
            <w:r w:rsidR="00131203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ервоначальном обучении детей:</w:t>
            </w: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задачи</w:t>
            </w:r>
            <w:r w:rsidR="00131203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,организация </w:t>
            </w: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содержание первоначального обучения детей</w:t>
            </w:r>
            <w:r w:rsidR="00131203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131203" w:rsidRPr="00ED0EA8" w:rsidTr="00533FC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203" w:rsidRPr="00ED0EA8" w:rsidRDefault="00131203" w:rsidP="00533FC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203" w:rsidRPr="00ED0EA8" w:rsidRDefault="00131203" w:rsidP="0013120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Основные вехи развития советской системы образования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03" w:rsidRPr="00ED0EA8" w:rsidRDefault="00131203" w:rsidP="00ED0EA8">
            <w:pPr>
              <w:pStyle w:val="af3"/>
              <w:numPr>
                <w:ilvl w:val="0"/>
                <w:numId w:val="22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Первые мероприятия советской власти в сфере образования.</w:t>
            </w:r>
          </w:p>
          <w:p w:rsidR="00131203" w:rsidRPr="00ED0EA8" w:rsidRDefault="00131203" w:rsidP="00ED0EA8">
            <w:pPr>
              <w:pStyle w:val="af3"/>
              <w:numPr>
                <w:ilvl w:val="0"/>
                <w:numId w:val="22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Деятели советской педагогики и их основные педагогические идеи (Н. К. Крупская, П. П.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Блонский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С. Т.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Шацкий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др.).</w:t>
            </w:r>
          </w:p>
          <w:p w:rsidR="00131203" w:rsidRPr="00ED0EA8" w:rsidRDefault="00131203" w:rsidP="00ED0EA8">
            <w:pPr>
              <w:pStyle w:val="af3"/>
              <w:numPr>
                <w:ilvl w:val="0"/>
                <w:numId w:val="22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Авторские педагогические системы А. С. Макаренко и В. А. Сухомлинского – их основные характеристики.</w:t>
            </w:r>
          </w:p>
          <w:p w:rsidR="00131203" w:rsidRPr="00ED0EA8" w:rsidRDefault="00131203" w:rsidP="00ED0EA8">
            <w:pPr>
              <w:pStyle w:val="af3"/>
              <w:numPr>
                <w:ilvl w:val="0"/>
                <w:numId w:val="22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Вклад советской педагогики в развитие мировой педагогической теории и практики.</w:t>
            </w:r>
          </w:p>
        </w:tc>
      </w:tr>
      <w:tr w:rsidR="00131203" w:rsidRPr="00ED0EA8" w:rsidTr="00533FC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203" w:rsidRPr="00ED0EA8" w:rsidRDefault="00A631FE" w:rsidP="00533FC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203" w:rsidRPr="00ED0EA8" w:rsidRDefault="00A631FE" w:rsidP="00533FC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Школа и педагогика Западной Европы и США во второй половине 20.в. и на современном этапе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DA" w:rsidRPr="00ED0EA8" w:rsidRDefault="00420FDA" w:rsidP="00ED0EA8">
            <w:pPr>
              <w:pStyle w:val="af3"/>
              <w:numPr>
                <w:ilvl w:val="0"/>
                <w:numId w:val="23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Приоритеты и проблемы воспитания и образования.</w:t>
            </w:r>
          </w:p>
          <w:p w:rsidR="00420FDA" w:rsidRPr="00ED0EA8" w:rsidRDefault="00420FDA" w:rsidP="00ED0EA8">
            <w:pPr>
              <w:pStyle w:val="af3"/>
              <w:numPr>
                <w:ilvl w:val="0"/>
                <w:numId w:val="23"/>
              </w:numPr>
              <w:tabs>
                <w:tab w:val="left" w:pos="267"/>
                <w:tab w:val="left" w:pos="300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наука в странах Запада и США</w:t>
            </w:r>
          </w:p>
          <w:p w:rsidR="00131203" w:rsidRPr="00ED0EA8" w:rsidRDefault="00420FDA" w:rsidP="00ED0EA8">
            <w:pPr>
              <w:pStyle w:val="af3"/>
              <w:numPr>
                <w:ilvl w:val="0"/>
                <w:numId w:val="23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образования, содержание, формы и методы обучения.</w:t>
            </w:r>
          </w:p>
        </w:tc>
      </w:tr>
      <w:tr w:rsidR="00131203" w:rsidRPr="00ED0EA8" w:rsidTr="00533FC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203" w:rsidRPr="00ED0EA8" w:rsidRDefault="00A631FE" w:rsidP="00533FC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203" w:rsidRPr="00ED0EA8" w:rsidRDefault="00A631FE" w:rsidP="00533FC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направления развития современного образования в России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1FA" w:rsidRPr="00ED0EA8" w:rsidRDefault="003F57F0" w:rsidP="00ED0EA8">
            <w:pPr>
              <w:pStyle w:val="af3"/>
              <w:numPr>
                <w:ilvl w:val="0"/>
                <w:numId w:val="24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1" w:history="1">
              <w:r w:rsidR="005671FA" w:rsidRPr="00ED0EA8">
                <w:rPr>
                  <w:rStyle w:val="af0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ru-RU"/>
                </w:rPr>
                <w:t>Основная идея и принципы развития образования в России</w:t>
              </w:r>
            </w:hyperlink>
            <w:r w:rsidR="005671FA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5671FA" w:rsidRPr="00ED0EA8" w:rsidRDefault="003F57F0" w:rsidP="00ED0EA8">
            <w:pPr>
              <w:pStyle w:val="af3"/>
              <w:numPr>
                <w:ilvl w:val="0"/>
                <w:numId w:val="24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2" w:history="1">
              <w:r w:rsidR="005671FA" w:rsidRPr="00ED0EA8">
                <w:rPr>
                  <w:rStyle w:val="af0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ru-RU"/>
                </w:rPr>
                <w:t>Основные направления и пути развития образования в России</w:t>
              </w:r>
            </w:hyperlink>
            <w:r w:rsidR="005671FA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5671FA" w:rsidRPr="00ED0EA8" w:rsidRDefault="003F57F0" w:rsidP="00ED0EA8">
            <w:pPr>
              <w:pStyle w:val="af3"/>
              <w:numPr>
                <w:ilvl w:val="0"/>
                <w:numId w:val="24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3" w:history="1">
              <w:r w:rsidR="005671FA" w:rsidRPr="00ED0EA8">
                <w:rPr>
                  <w:rStyle w:val="af0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ru-RU"/>
                </w:rPr>
                <w:t>Стратегия развития содержания образования в России, его обновление</w:t>
              </w:r>
            </w:hyperlink>
            <w:r w:rsidR="005671FA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131203" w:rsidRPr="00ED0EA8" w:rsidRDefault="003F57F0" w:rsidP="00ED0EA8">
            <w:pPr>
              <w:pStyle w:val="af3"/>
              <w:numPr>
                <w:ilvl w:val="0"/>
                <w:numId w:val="24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4" w:history="1">
              <w:r w:rsidR="005671FA" w:rsidRPr="00ED0EA8">
                <w:rPr>
                  <w:rStyle w:val="af0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ru-RU"/>
                </w:rPr>
                <w:t>Альтернативное и вариативное образование</w:t>
              </w:r>
            </w:hyperlink>
            <w:r w:rsidR="005671FA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010FB1" w:rsidRPr="007539C8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>13.2. Разделы</w:t>
      </w:r>
      <w:r w:rsidRPr="0075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дисциплины и виды занятий:</w:t>
      </w:r>
    </w:p>
    <w:tbl>
      <w:tblPr>
        <w:tblW w:w="4962" w:type="pct"/>
        <w:tblLook w:val="0000"/>
      </w:tblPr>
      <w:tblGrid>
        <w:gridCol w:w="517"/>
        <w:gridCol w:w="3227"/>
        <w:gridCol w:w="1328"/>
        <w:gridCol w:w="1295"/>
        <w:gridCol w:w="2053"/>
        <w:gridCol w:w="1077"/>
      </w:tblGrid>
      <w:tr w:rsidR="00010FB1" w:rsidRPr="00ED0EA8" w:rsidTr="00533FC4"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69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раздела дисциплины</w:t>
            </w:r>
          </w:p>
        </w:tc>
        <w:tc>
          <w:tcPr>
            <w:tcW w:w="30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занятий (часов)</w:t>
            </w:r>
          </w:p>
        </w:tc>
      </w:tr>
      <w:tr w:rsidR="00010FB1" w:rsidRPr="00ED0EA8" w:rsidTr="00533FC4">
        <w:tc>
          <w:tcPr>
            <w:tcW w:w="27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Семинары / пр. занятия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6C3C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 образования и педагогической мысли как отрасль научного знания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590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Гипотезы происхождения воспитания. Воспитание в первобытном обществе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цивилизаций Древнего Востока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6C3CC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педагогическая мысль в Древней Греции и Риме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6C3CC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Западной цивилизации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6C3CC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Российской цивилизации (10-20 в.в.)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6C3CC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направления развития современного образования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</w:tr>
    </w:tbl>
    <w:p w:rsidR="00010FB1" w:rsidRPr="00010FB1" w:rsidRDefault="00010FB1" w:rsidP="00010FB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010FB1" w:rsidRPr="007539C8" w:rsidRDefault="00010FB1" w:rsidP="00010F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>14. Методические указания для обучающихся по освоению дисциплины</w:t>
      </w:r>
    </w:p>
    <w:p w:rsidR="000C6F94" w:rsidRPr="007539C8" w:rsidRDefault="000C6F94" w:rsidP="00010F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8411B" w:rsidRPr="007539C8" w:rsidRDefault="000C6F94" w:rsidP="00F07D8C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Дисциплина</w:t>
      </w:r>
      <w:r w:rsidR="00E8411B" w:rsidRPr="007539C8">
        <w:rPr>
          <w:rFonts w:ascii="Arial" w:hAnsi="Arial" w:cs="Arial"/>
          <w:sz w:val="24"/>
          <w:szCs w:val="24"/>
        </w:rPr>
        <w:t>«История педагогики и образования»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предусматривает лекционные и практические занятия, предполагающие формирование теоретических знаний и практических навыков обучающихся по соответствующим компетенциям в сфере </w:t>
      </w:r>
      <w:r w:rsidR="00E8411B" w:rsidRPr="007539C8">
        <w:rPr>
          <w:rFonts w:ascii="Arial" w:eastAsia="Times New Roman" w:hAnsi="Arial" w:cs="Arial"/>
          <w:sz w:val="24"/>
          <w:szCs w:val="24"/>
          <w:lang w:eastAsia="ru-RU"/>
        </w:rPr>
        <w:t>психолого-педагогического сопровождения лиц с особыми образовательными возможностями.</w:t>
      </w:r>
    </w:p>
    <w:p w:rsidR="00F07D8C" w:rsidRPr="007539C8" w:rsidRDefault="000C6F94" w:rsidP="00F07D8C">
      <w:pPr>
        <w:pStyle w:val="af4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При проведении учебных занятий по дисциплине </w:t>
      </w:r>
      <w:r w:rsidR="00F07D8C" w:rsidRPr="007539C8">
        <w:rPr>
          <w:rFonts w:ascii="Arial" w:hAnsi="Arial" w:cs="Arial"/>
          <w:sz w:val="24"/>
          <w:szCs w:val="24"/>
        </w:rPr>
        <w:t>«История педагогики и образования»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происходит </w:t>
      </w:r>
      <w:r w:rsidR="00F07D8C" w:rsidRPr="007539C8">
        <w:rPr>
          <w:rFonts w:ascii="Arial" w:hAnsi="Arial" w:cs="Arial"/>
          <w:sz w:val="24"/>
          <w:szCs w:val="24"/>
        </w:rPr>
        <w:t xml:space="preserve">развитие историко-педагогического мышления студентов посредством формирования системы знаний о генезисе педагогической теории и практики для лучшего понимания проблем современного образования </w:t>
      </w:r>
      <w:r w:rsidR="00F07D8C" w:rsidRPr="007539C8">
        <w:rPr>
          <w:rFonts w:ascii="Arial" w:hAnsi="Arial" w:cs="Arial"/>
          <w:color w:val="000000"/>
          <w:sz w:val="24"/>
          <w:szCs w:val="24"/>
        </w:rPr>
        <w:t xml:space="preserve">в историко-педагогической ретроспективе </w:t>
      </w:r>
      <w:r w:rsidR="00F07D8C" w:rsidRPr="007539C8">
        <w:rPr>
          <w:rFonts w:ascii="Arial" w:hAnsi="Arial" w:cs="Arial"/>
          <w:sz w:val="24"/>
          <w:szCs w:val="24"/>
        </w:rPr>
        <w:t xml:space="preserve">и возможных путей их разрешения; </w:t>
      </w:r>
      <w:r w:rsidR="00F07D8C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у обучающихся умений выделять и систематизировать основные идеи, результаты исследований и учитывать их при осуществлении педагогической деятельности;организовывать научное исследование в области истории педагогической мысли и образования; формирование навыков использования современных научных знаний и результатов историко-педагогических исследований для определения и решения педагогических задач, проектирования педагогического процесса; </w:t>
      </w:r>
      <w:r w:rsidR="00F07D8C" w:rsidRPr="007539C8">
        <w:rPr>
          <w:rFonts w:ascii="Arial" w:hAnsi="Arial" w:cs="Arial"/>
          <w:color w:val="000000"/>
          <w:sz w:val="24"/>
          <w:szCs w:val="24"/>
        </w:rPr>
        <w:t>формирование у обучающихся готовности к реализации полученных знаний из области истории педагогики и образования в профессиональной педагогической деятельности с учетом</w:t>
      </w:r>
      <w:r w:rsidR="00F07D8C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современных научных знаний и результатов педагогических исследований; подготовка обучающихся к освоению последующих учебных дисциплин и прохождению практики.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Педагог</w:t>
      </w:r>
      <w:r w:rsidR="00C8774A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ический процесс обеспечивается чтением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интерактивных лекций, проведением групповых дискуссий,</w:t>
      </w:r>
      <w:r w:rsidR="00C8774A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анализом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ситуаций</w:t>
      </w:r>
      <w:r w:rsidR="00C8774A" w:rsidRPr="007539C8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преподаванием дисциплины по темам, содержание которых разработано с учетом особенностей профессиональной деятельности выпускников и потребностей работодателей.</w:t>
      </w:r>
    </w:p>
    <w:p w:rsidR="002C1C11" w:rsidRPr="007539C8" w:rsidRDefault="000C6F94" w:rsidP="002C1C1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Лекции по дисциплине </w:t>
      </w:r>
      <w:r w:rsidR="00C8774A" w:rsidRPr="007539C8">
        <w:rPr>
          <w:rFonts w:ascii="Arial" w:hAnsi="Arial" w:cs="Arial"/>
          <w:sz w:val="24"/>
          <w:szCs w:val="24"/>
        </w:rPr>
        <w:t>«История педагогики и образования»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играют важную рол</w:t>
      </w:r>
      <w:r w:rsidR="00C8774A" w:rsidRPr="007539C8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в освоении учебного материала, так как представляют обширный материал в систематизированном виде. В процессе работы с лекционным материалом у обучающихся идет процесс формирования </w:t>
      </w:r>
      <w:r w:rsidR="00C8774A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и развития способности осуществлять педагогическую деятельность на основе специальных научных знаний (ОПК-8). </w:t>
      </w:r>
    </w:p>
    <w:p w:rsidR="000C6F94" w:rsidRPr="007539C8" w:rsidRDefault="00C8774A" w:rsidP="00C8774A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</w:t>
      </w:r>
      <w:r w:rsidR="000C6F94" w:rsidRPr="007539C8">
        <w:rPr>
          <w:rFonts w:ascii="Arial" w:eastAsia="Times New Roman" w:hAnsi="Arial" w:cs="Arial"/>
          <w:sz w:val="24"/>
          <w:szCs w:val="24"/>
          <w:lang w:eastAsia="ru-RU"/>
        </w:rPr>
        <w:t>спользование ИКТ на лекционных занятиях не только обеспечивают наглядностью обсужда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емые проблемы и ситуации, но и </w:t>
      </w:r>
      <w:r w:rsidR="000C6F94" w:rsidRPr="007539C8">
        <w:rPr>
          <w:rFonts w:ascii="Arial" w:eastAsia="Times New Roman" w:hAnsi="Arial" w:cs="Arial"/>
          <w:sz w:val="24"/>
          <w:szCs w:val="24"/>
          <w:lang w:eastAsia="ru-RU"/>
        </w:rPr>
        <w:t>стимулируют интеллектуальную работу обучающихся. Проблемы, которые затрагиваются в лекционном материале, в дальнейшем, могут стать основой дискуссии на практических занятиях, темой эссе, реферата или научно-исследовательской работы обучающихся.</w:t>
      </w:r>
    </w:p>
    <w:p w:rsidR="002C1C11" w:rsidRPr="007539C8" w:rsidRDefault="002C1C11" w:rsidP="002C1C1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Формирование заданной компетенции реализуется за счет рационального соотношения теоретических и практических видов занятий, использования адекватных поставленным целям современных технологий обучения; систематической самостоятельной работы обучающихся.</w:t>
      </w:r>
    </w:p>
    <w:p w:rsidR="00264E3E" w:rsidRPr="007539C8" w:rsidRDefault="000C6F94" w:rsidP="00264E3E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В структуре дисциплины раскрывается целостное представление о</w:t>
      </w:r>
      <w:r w:rsidR="00264E3E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бистории образования и педагогической мысли, педагогике цивилизаций Древнего Востока, педагогической мысли в Древней Греции и Риме, педагогике Западной и Российской цивилизации, основных направлениях развития современного образования. 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Специфика используемых методов обучения и контроля в рамках данной дисциплины заключается в том, что они могут применяться и как средство разрешения конкретных ситуаций в процессе освоения данной программы, и как методический материал в образовательной практике обучающегося.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Особое внимание уделяется интерактивным методам обучения, что позволяет усилить мотивационную привлекательность предлагаемого материала и облегчить его понимание и усвоение.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Самостоятельная работа обучающихся направлена на закрепление и углубление теоретического материала, полученного на лекциях, а также, формирования научного мышления и способности изучать дополнительную научную литературу по разделам дисциплины.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Познавательная деятельность, реализуемая обучающимися в ходе самостоятельной работы, может осуществляться в следующих формах: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репродуктивной – самостоятельное прочтение, просмотр, конспектирование учебной литературы и материалов лекций, анализ информации и др.;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познавательно-поисковой – подготовка сообщений, докладов, выступлений на практических занятиях, подбор литературы по учебным проблемам;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творческой – написание рефератов, научных статей, участие в научно-исследовательской работе, выполнение специальных творческих заданий.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При подготовке к практическим занятиям по дисциплине </w:t>
      </w:r>
      <w:r w:rsidR="00264E3E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«История педагогики и образования»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самостоятельная работа обучающихся достигает наибольшей интенсивности. В отличие от других форм учебных занятий в ходе практических занятий обучающиеся имеют возможность в большей степени проявить себя, показать свою активность, самостоятельность, способность применять полученные теоретические знания при анализе практических проблем профессиональной деятельности.</w:t>
      </w:r>
    </w:p>
    <w:p w:rsidR="00187971" w:rsidRPr="007539C8" w:rsidRDefault="00187971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Самостоятельная учебная деятельность студентов по дисциплине «История педагогики и образования» предполагает изучение рекомендуемой преподавателем литературы по вопросам практических занятий (приведены выше), самостоятельное освоение понятийного аппарата и подготовку к текущей аттестации. </w:t>
      </w:r>
    </w:p>
    <w:p w:rsidR="00187971" w:rsidRPr="007539C8" w:rsidRDefault="00187971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>Изучение рекомендуемой преподавателем литературы предназначено для более глубокого и осмысленного усвоения обучающимися теоретического материала. Одна из главных задач обучающегося – научиться отбирать из текста главные мысли и положения.</w:t>
      </w:r>
    </w:p>
    <w:p w:rsidR="00187971" w:rsidRPr="007539C8" w:rsidRDefault="00187971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>Все выполняемые студентами самостоятельно задания подлежат последующей проверке преподавателем для получения допуска к зачету.</w:t>
      </w:r>
    </w:p>
    <w:p w:rsidR="00187971" w:rsidRPr="007539C8" w:rsidRDefault="00187971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Для освоения дисциплины обучающимся необходимо работать с лекционными материалами (конспектами лекций) и практическими заданиями, размещенными на образовательном портале </w:t>
      </w:r>
      <w:hyperlink r:id="rId11" w:tgtFrame="_blank" w:history="1">
        <w:r w:rsidRPr="007539C8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ru-RU"/>
          </w:rPr>
          <w:t>https://edu.vsu.ru/</w:t>
        </w:r>
      </w:hyperlink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>, основной и дополнительной литературой, выполнять задания на практических занятиях и в процессе самостоятельной работы, пройти текущие аттестации.</w:t>
      </w:r>
    </w:p>
    <w:p w:rsidR="00187971" w:rsidRPr="007539C8" w:rsidRDefault="00187971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>Дополнительные методические рекомендации по выполнению практических заданий, а также замечания по результатам их выполнения могут размещаться на портале </w:t>
      </w:r>
      <w:hyperlink r:id="rId12" w:tgtFrame="_blank" w:history="1">
        <w:r w:rsidRPr="007539C8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ru-RU"/>
          </w:rPr>
          <w:t>https://edu.vsu.ru/</w:t>
        </w:r>
      </w:hyperlink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> в виде индивидуальных комментариев и файлов обратной связи, сообщений форума и других элементов электронного курса.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Планирование учебной деятельности предполагает четкое видение преподавателем образовательного пространства дисциплины, его умение определить педагогические технологии в соот</w:t>
      </w:r>
      <w:r w:rsidR="00264E3E" w:rsidRPr="007539C8">
        <w:rPr>
          <w:rFonts w:ascii="Arial" w:eastAsia="Times New Roman" w:hAnsi="Arial" w:cs="Arial"/>
          <w:sz w:val="24"/>
          <w:szCs w:val="24"/>
          <w:lang w:eastAsia="ru-RU"/>
        </w:rPr>
        <w:t>ветствии с особенностями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учебных групп, проектирование содержания учебной деятельности. Для решения этих задач на этапе проектирования преподаватель должен подготовить рабочую программу дисциплины, подобрать учебный материал, составить электронный текст, который станет основой построения учебно-методического комплекса и разработать методическое пособие по освоению дисциплины.</w:t>
      </w:r>
    </w:p>
    <w:p w:rsidR="000C6F94" w:rsidRPr="007539C8" w:rsidRDefault="000C6F94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Изучение дисциплины </w:t>
      </w:r>
      <w:r w:rsidR="00264E3E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«История педагогики и образования»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обучающимися с ограниченными возможностями здоровья осуществляется в соответствии</w:t>
      </w:r>
      <w:r w:rsidRPr="007539C8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hyperlink r:id="rId13" w:history="1">
        <w:r w:rsidRPr="007539C8">
          <w:rPr>
            <w:rStyle w:val="af0"/>
            <w:rFonts w:ascii="Arial" w:eastAsia="Times New Roman" w:hAnsi="Arial" w:cs="Arial"/>
            <w:color w:val="auto"/>
            <w:sz w:val="24"/>
            <w:szCs w:val="24"/>
            <w:lang w:eastAsia="ru-RU"/>
          </w:rPr>
          <w:t>Приказом Министерства образования и науки РФ от 9 ноября 2015 г. № 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</w:r>
      </w:hyperlink>
      <w:r w:rsidRPr="0075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», «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Методическими рекомендациями по организации образовательного процесса для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процесса» Министерства образования и науки Р</w:t>
      </w:r>
      <w:r w:rsidR="00187971" w:rsidRPr="007539C8">
        <w:rPr>
          <w:rFonts w:ascii="Arial" w:eastAsia="Times New Roman" w:hAnsi="Arial" w:cs="Arial"/>
          <w:sz w:val="24"/>
          <w:szCs w:val="24"/>
          <w:lang w:eastAsia="ru-RU"/>
        </w:rPr>
        <w:t>Ф от 08.04.2014 г. № АК-44/05вн.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специальных технических средств обучения коллективного и индивидуального пользования, подбор и разработка учебных материалов для обучающихся с ограниченными возможностями здоровья производится преподавателями с учетом индивидуальных психофизиологических особенностей обучающихся и специфики приема-передачи учебной информации. 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С обучающимися по индивидуальному плану и индивидуальному графику проводятся индивидуальные занятия и консультации.</w:t>
      </w:r>
    </w:p>
    <w:p w:rsidR="00010FB1" w:rsidRPr="007539C8" w:rsidRDefault="00010FB1" w:rsidP="00010F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59A9" w:rsidRPr="007539C8" w:rsidRDefault="009759A9" w:rsidP="009759A9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>15. Перечень основной и дополнительной литературы, ресурсов интернет, необходимых для освоения дисциплины</w:t>
      </w:r>
    </w:p>
    <w:p w:rsidR="009759A9" w:rsidRPr="007539C8" w:rsidRDefault="009759A9" w:rsidP="009759A9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9759A9" w:rsidRPr="007539C8" w:rsidRDefault="009759A9" w:rsidP="009759A9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а) основная литература:</w:t>
      </w:r>
    </w:p>
    <w:p w:rsidR="009759A9" w:rsidRPr="009759A9" w:rsidRDefault="009759A9" w:rsidP="009759A9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9759A9" w:rsidRPr="009759A9" w:rsidTr="00370B1E">
        <w:trPr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Источник</w:t>
            </w:r>
          </w:p>
        </w:tc>
      </w:tr>
      <w:tr w:rsidR="009759A9" w:rsidRPr="009759A9" w:rsidTr="00370B1E">
        <w:trPr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Джуринский А. Н. История педагогики и образования : учебник для бакалавров / А.Н. Джуринский- 2-е изд.,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перераб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. и доп.- Москва :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Юрайт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, 2012.</w:t>
            </w:r>
          </w:p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История отечественной педагогики / Л.Н.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Беленчук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 — Москва : Инстит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ут эффективных технологий, 2013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120 с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</w:p>
          <w:p w:rsidR="009759A9" w:rsidRPr="009759A9" w:rsidRDefault="003F57F0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hyperlink r:id="rId14" w:history="1">
              <w:r w:rsidR="009759A9" w:rsidRPr="009759A9">
                <w:rPr>
                  <w:rStyle w:val="af0"/>
                  <w:rFonts w:ascii="Arial" w:eastAsia="Times New Roman" w:hAnsi="Arial" w:cs="Arial"/>
                  <w:sz w:val="22"/>
                  <w:lang w:eastAsia="ru-RU"/>
                </w:rPr>
                <w:t>http://biblioclub.ru/index.php?page=book&amp;id=232198</w:t>
              </w:r>
            </w:hyperlink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История педагогики. История образования и педагогической мысли : учебное пособие для студентов вузов, обучающихся по специальностям "Педагогика и психология", "Социальная педагогика" и "Педагогика" / Д.И.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Латышина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 — Москва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:</w:t>
            </w:r>
            <w:proofErr w:type="spellStart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Гардарики</w:t>
            </w:r>
            <w:proofErr w:type="spellEnd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, 2006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603 с. </w:t>
            </w: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Зарубежная педагогика : учебное пособие для студентов вузов, обучающихся по педагогическим специальностям (ОПД.Ф.02-Педагогика) / А.Н. Джуринский. — 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Москва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:</w:t>
            </w:r>
            <w:proofErr w:type="spellStart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Гардарики</w:t>
            </w:r>
            <w:proofErr w:type="spellEnd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, 2008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380 c. </w:t>
            </w:r>
          </w:p>
        </w:tc>
      </w:tr>
    </w:tbl>
    <w:p w:rsidR="009759A9" w:rsidRPr="009759A9" w:rsidRDefault="009759A9" w:rsidP="009759A9">
      <w:pPr>
        <w:spacing w:after="0" w:line="240" w:lineRule="auto"/>
        <w:rPr>
          <w:rFonts w:ascii="Arial" w:eastAsia="Times New Roman" w:hAnsi="Arial" w:cs="Arial"/>
          <w:bCs/>
          <w:iCs/>
          <w:sz w:val="22"/>
          <w:lang w:eastAsia="ru-RU"/>
        </w:rPr>
      </w:pPr>
    </w:p>
    <w:p w:rsidR="009759A9" w:rsidRDefault="009759A9" w:rsidP="009759A9">
      <w:pPr>
        <w:spacing w:after="0" w:line="240" w:lineRule="auto"/>
        <w:rPr>
          <w:rFonts w:ascii="Arial" w:eastAsia="Times New Roman" w:hAnsi="Arial" w:cs="Arial"/>
          <w:bCs/>
          <w:iCs/>
          <w:sz w:val="22"/>
          <w:lang w:eastAsia="ru-RU"/>
        </w:rPr>
      </w:pPr>
      <w:r w:rsidRPr="009759A9">
        <w:rPr>
          <w:rFonts w:ascii="Arial" w:eastAsia="Times New Roman" w:hAnsi="Arial" w:cs="Arial"/>
          <w:bCs/>
          <w:iCs/>
          <w:sz w:val="22"/>
          <w:lang w:eastAsia="ru-RU"/>
        </w:rPr>
        <w:t>б) дополнительная литература:</w:t>
      </w:r>
    </w:p>
    <w:p w:rsidR="009759A9" w:rsidRPr="009759A9" w:rsidRDefault="009759A9" w:rsidP="009759A9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9759A9" w:rsidRPr="009759A9" w:rsidTr="00370B1E">
        <w:trPr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Источник</w:t>
            </w: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Рабочая тетрадь по модулю «История педагогики и образования» / Л.В.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Козилова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 — Москва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:</w:t>
            </w:r>
            <w:proofErr w:type="spellStart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Директ-Медиа</w:t>
            </w:r>
            <w:proofErr w:type="spellEnd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, 2014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33 с. </w:t>
            </w:r>
          </w:p>
          <w:p w:rsidR="009759A9" w:rsidRPr="009759A9" w:rsidRDefault="003F57F0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hyperlink r:id="rId15" w:history="1">
              <w:r w:rsidR="009759A9" w:rsidRPr="009759A9">
                <w:rPr>
                  <w:rStyle w:val="af0"/>
                  <w:rFonts w:ascii="Arial" w:eastAsia="Times New Roman" w:hAnsi="Arial" w:cs="Arial"/>
                  <w:sz w:val="22"/>
                  <w:lang w:eastAsia="ru-RU"/>
                </w:rPr>
                <w:t>http://biblioclub.ru/index.php?page=book&amp;id=227196</w:t>
              </w:r>
            </w:hyperlink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История педагогики: методология, теория, персоналии / М. В. Богуславский. — Москва : Инстит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ут эффективных технологий, 2012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434 с.</w:t>
            </w:r>
          </w:p>
          <w:p w:rsidR="009759A9" w:rsidRPr="009759A9" w:rsidRDefault="003F57F0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hyperlink r:id="rId16" w:history="1">
              <w:r w:rsidR="009759A9" w:rsidRPr="009759A9">
                <w:rPr>
                  <w:rStyle w:val="af0"/>
                  <w:rFonts w:ascii="Arial" w:eastAsia="Times New Roman" w:hAnsi="Arial" w:cs="Arial"/>
                  <w:sz w:val="22"/>
                  <w:lang w:eastAsia="ru-RU"/>
                </w:rPr>
                <w:t>http://biblioclub.ru/index.php?page=book&amp;id=232199</w:t>
              </w:r>
            </w:hyperlink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Педагогика : курс лекций / Б.Т. Лихачев. — Москва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: ВЛАДОС, 2010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- 646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с.</w:t>
            </w: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Общая педагогика : учебное пособие для студентов вузов / В.И. Смирнов. — 2-е изд.,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перераб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.,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испр</w:t>
            </w:r>
            <w:proofErr w:type="spellEnd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. и доп. — Москва : Логос, 2002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302 с.</w:t>
            </w: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Страницы современной педагогики: Диалог теории и практики / ВГУ, Воронеж.обл.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ин-т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повышения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квал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. и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переподгот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. работников образования; Под общ. ред. С. М.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Год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ника</w:t>
            </w:r>
            <w:proofErr w:type="spellEnd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. — Воронеж : 1998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361с.</w:t>
            </w:r>
          </w:p>
        </w:tc>
      </w:tr>
    </w:tbl>
    <w:p w:rsidR="009759A9" w:rsidRPr="009759A9" w:rsidRDefault="009759A9" w:rsidP="009759A9">
      <w:pPr>
        <w:spacing w:after="0" w:line="240" w:lineRule="auto"/>
        <w:rPr>
          <w:rFonts w:ascii="Arial" w:eastAsia="Times New Roman" w:hAnsi="Arial" w:cs="Arial"/>
          <w:bCs/>
          <w:iCs/>
          <w:sz w:val="22"/>
          <w:lang w:eastAsia="ru-RU"/>
        </w:rPr>
      </w:pPr>
    </w:p>
    <w:p w:rsidR="009759A9" w:rsidRPr="009759A9" w:rsidRDefault="009759A9" w:rsidP="009759A9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9759A9">
        <w:rPr>
          <w:rFonts w:ascii="Arial" w:eastAsia="Times New Roman" w:hAnsi="Arial" w:cs="Arial"/>
          <w:bCs/>
          <w:iCs/>
          <w:sz w:val="22"/>
          <w:lang w:eastAsia="ru-RU"/>
        </w:rPr>
        <w:t xml:space="preserve">в) </w:t>
      </w:r>
      <w:r w:rsidRPr="009759A9">
        <w:rPr>
          <w:rFonts w:ascii="Arial" w:eastAsia="Times New Roman" w:hAnsi="Arial" w:cs="Arial"/>
          <w:bCs/>
          <w:sz w:val="22"/>
          <w:lang w:eastAsia="ru-RU"/>
        </w:rPr>
        <w:t>информационные электронно-образовательные ресурсы</w:t>
      </w:r>
      <w:r w:rsidRPr="009759A9">
        <w:rPr>
          <w:rFonts w:ascii="Arial" w:eastAsia="Times New Roman" w:hAnsi="Arial" w:cs="Arial"/>
          <w:bCs/>
          <w:iCs/>
          <w:sz w:val="22"/>
          <w:lang w:eastAsia="ru-RU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9759A9" w:rsidRPr="009759A9" w:rsidTr="00370B1E">
        <w:trPr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Источник</w:t>
            </w: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Электронный каталог Научной библиотеки Воронежского государственного университета. – (</w:t>
            </w:r>
            <w:r w:rsidRPr="009759A9">
              <w:rPr>
                <w:rFonts w:ascii="Arial" w:eastAsia="Times New Roman" w:hAnsi="Arial" w:cs="Arial"/>
                <w:sz w:val="22"/>
                <w:lang w:val="en-US" w:eastAsia="ru-RU"/>
              </w:rPr>
              <w:t>http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// </w:t>
            </w:r>
            <w:hyperlink r:id="rId17" w:history="1">
              <w:r w:rsidRPr="009759A9">
                <w:rPr>
                  <w:rStyle w:val="af0"/>
                  <w:rFonts w:ascii="Arial" w:eastAsia="Times New Roman" w:hAnsi="Arial" w:cs="Arial"/>
                  <w:sz w:val="22"/>
                  <w:lang w:eastAsia="ru-RU"/>
                </w:rPr>
                <w:t>www.lib.vsu.ru/)</w:t>
              </w:r>
            </w:hyperlink>
          </w:p>
        </w:tc>
      </w:tr>
      <w:tr w:rsidR="00F85270" w:rsidRPr="009759A9" w:rsidTr="00F8527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70" w:rsidRPr="009759A9" w:rsidRDefault="00F85270" w:rsidP="00370B1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0" w:rsidRPr="009759A9" w:rsidRDefault="00F85270" w:rsidP="00370B1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10FB1">
              <w:rPr>
                <w:rFonts w:ascii="Arial" w:eastAsia="Calibri" w:hAnsi="Arial" w:cs="Arial"/>
                <w:sz w:val="22"/>
              </w:rPr>
              <w:t xml:space="preserve">ЭБС Университетская библиотека онлайн. – </w:t>
            </w:r>
            <w:r w:rsidRPr="00010FB1">
              <w:rPr>
                <w:rFonts w:ascii="Arial" w:eastAsia="Calibri" w:hAnsi="Arial" w:cs="Arial"/>
                <w:sz w:val="22"/>
                <w:lang w:val="en-US"/>
              </w:rPr>
              <w:t>URL</w:t>
            </w:r>
            <w:r w:rsidRPr="00010FB1">
              <w:rPr>
                <w:rFonts w:ascii="Arial" w:eastAsia="Calibri" w:hAnsi="Arial" w:cs="Arial"/>
                <w:sz w:val="22"/>
              </w:rPr>
              <w:t>:</w:t>
            </w:r>
            <w:hyperlink r:id="rId18" w:history="1">
              <w:r w:rsidRPr="00010FB1">
                <w:rPr>
                  <w:rFonts w:ascii="Arial" w:eastAsia="Calibri" w:hAnsi="Arial" w:cs="Arial"/>
                  <w:color w:val="0000FF"/>
                  <w:sz w:val="22"/>
                  <w:u w:val="single"/>
                  <w:lang w:val="en-US"/>
                </w:rPr>
                <w:t>http</w:t>
              </w:r>
              <w:r w:rsidRPr="00010FB1">
                <w:rPr>
                  <w:rFonts w:ascii="Arial" w:eastAsia="Calibri" w:hAnsi="Arial" w:cs="Arial"/>
                  <w:color w:val="0000FF"/>
                  <w:sz w:val="22"/>
                  <w:u w:val="single"/>
                </w:rPr>
                <w:t>://</w:t>
              </w:r>
              <w:proofErr w:type="spellStart"/>
              <w:r w:rsidRPr="00010FB1">
                <w:rPr>
                  <w:rFonts w:ascii="Arial" w:eastAsia="Calibri" w:hAnsi="Arial" w:cs="Arial"/>
                  <w:color w:val="0000FF"/>
                  <w:sz w:val="22"/>
                  <w:u w:val="single"/>
                  <w:lang w:val="en-US"/>
                </w:rPr>
                <w:t>biblioclub</w:t>
              </w:r>
              <w:proofErr w:type="spellEnd"/>
              <w:r w:rsidRPr="00010FB1">
                <w:rPr>
                  <w:rFonts w:ascii="Arial" w:eastAsia="Calibri" w:hAnsi="Arial" w:cs="Arial"/>
                  <w:color w:val="0000FF"/>
                  <w:sz w:val="22"/>
                  <w:u w:val="single"/>
                </w:rPr>
                <w:t>.</w:t>
              </w:r>
              <w:proofErr w:type="spellStart"/>
              <w:r w:rsidRPr="00010FB1">
                <w:rPr>
                  <w:rFonts w:ascii="Arial" w:eastAsia="Calibri" w:hAnsi="Arial" w:cs="Arial"/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85270" w:rsidRPr="009759A9" w:rsidTr="00F8527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70" w:rsidRPr="009759A9" w:rsidRDefault="00F85270" w:rsidP="00370B1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0" w:rsidRPr="009759A9" w:rsidRDefault="00F85270" w:rsidP="00370B1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</w:tbl>
    <w:p w:rsidR="009759A9" w:rsidRDefault="009759A9" w:rsidP="009759A9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F85270" w:rsidRPr="007539C8" w:rsidRDefault="009759A9" w:rsidP="00F85270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16. Перечень учебно-методического обеспечения для самостоятельной работы </w:t>
      </w:r>
      <w:r w:rsidR="00F85270" w:rsidRPr="007539C8">
        <w:rPr>
          <w:rFonts w:ascii="Arial" w:eastAsia="Times New Roman" w:hAnsi="Arial" w:cs="Arial"/>
          <w:i/>
          <w:sz w:val="24"/>
          <w:szCs w:val="24"/>
          <w:lang w:eastAsia="ru-RU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9759A9" w:rsidRPr="007539C8" w:rsidRDefault="009759A9" w:rsidP="009759A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9759A9" w:rsidRPr="007539C8" w:rsidTr="00370B1E">
        <w:trPr>
          <w:jc w:val="center"/>
        </w:trPr>
        <w:tc>
          <w:tcPr>
            <w:tcW w:w="829" w:type="dxa"/>
            <w:vAlign w:val="center"/>
          </w:tcPr>
          <w:p w:rsidR="009759A9" w:rsidRPr="007539C8" w:rsidRDefault="009759A9" w:rsidP="0037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9759A9" w:rsidRPr="007539C8" w:rsidRDefault="009759A9" w:rsidP="0037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</w:tr>
      <w:tr w:rsidR="009759A9" w:rsidRPr="007539C8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7539C8" w:rsidRDefault="009759A9" w:rsidP="00370B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7539C8" w:rsidRDefault="009759A9" w:rsidP="00370B1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Конспекты лекций, размещенные на </w:t>
            </w:r>
            <w:hyperlink r:id="rId19" w:tgtFrame="_blank" w:history="1">
              <w:r w:rsidRPr="007539C8">
                <w:rPr>
                  <w:rFonts w:ascii="Arial" w:eastAsia="Times New Roman" w:hAnsi="Arial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https://edu.vsu.ru/</w:t>
              </w:r>
            </w:hyperlink>
          </w:p>
        </w:tc>
      </w:tr>
      <w:tr w:rsidR="009759A9" w:rsidRPr="007539C8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7539C8" w:rsidRDefault="009759A9" w:rsidP="00370B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7539C8" w:rsidRDefault="009759A9" w:rsidP="00370B1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Задания для практических занятий, размещенные на </w:t>
            </w:r>
            <w:hyperlink r:id="rId20" w:tgtFrame="_blank" w:history="1">
              <w:r w:rsidRPr="007539C8">
                <w:rPr>
                  <w:rFonts w:ascii="Arial" w:eastAsia="Times New Roman" w:hAnsi="Arial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https://edu.vsu.ru/</w:t>
              </w:r>
            </w:hyperlink>
          </w:p>
        </w:tc>
      </w:tr>
    </w:tbl>
    <w:p w:rsidR="009759A9" w:rsidRPr="007539C8" w:rsidRDefault="009759A9" w:rsidP="009759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626" w:rsidRPr="007539C8" w:rsidRDefault="002A2626" w:rsidP="002A262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</w:p>
    <w:p w:rsidR="009759A9" w:rsidRPr="007539C8" w:rsidRDefault="009759A9" w:rsidP="00F852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5846" w:rsidRPr="007539C8" w:rsidRDefault="00AA5846" w:rsidP="00AA584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межпредметных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занятий (проблемные,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микрогруппах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, мозговой штурм и др.</w:t>
      </w:r>
    </w:p>
    <w:p w:rsidR="00F83188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ресурсы портала «Электронный университет ВГУ» –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Moodle:</w:t>
      </w:r>
      <w:hyperlink r:id="rId21" w:history="1"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URL:http</w:t>
        </w:r>
        <w:proofErr w:type="spellEnd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</w:t>
        </w:r>
        <w:proofErr w:type="spellEnd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vsu.ru</w:t>
        </w:r>
        <w:proofErr w:type="spellEnd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</w:t>
        </w:r>
      </w:hyperlink>
      <w:r w:rsidR="00F83188" w:rsidRPr="007539C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010FB1" w:rsidRPr="007539C8" w:rsidRDefault="00010FB1" w:rsidP="00010FB1">
      <w:pPr>
        <w:tabs>
          <w:tab w:val="left" w:pos="6412"/>
        </w:tabs>
        <w:autoSpaceDN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kern w:val="3"/>
          <w:sz w:val="24"/>
          <w:szCs w:val="24"/>
          <w:lang w:eastAsia="ru-RU"/>
        </w:rPr>
        <w:t>Прикладной пакет программ статистического анализа данных (начального уровня) StatisticaBasicAcademic</w:t>
      </w: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 xml:space="preserve">13.0 </w:t>
      </w:r>
      <w:proofErr w:type="spellStart"/>
      <w:r w:rsidRPr="007539C8">
        <w:rPr>
          <w:rFonts w:ascii="Arial" w:eastAsia="Times New Roman" w:hAnsi="Arial" w:cs="Times New Roman"/>
          <w:sz w:val="24"/>
          <w:szCs w:val="24"/>
          <w:lang w:val="en-US" w:eastAsia="ru-RU"/>
        </w:rPr>
        <w:t>forWindowsRu</w:t>
      </w:r>
      <w:proofErr w:type="spellEnd"/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 xml:space="preserve"> (локальная версия на 15 пользователей).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Контракт № 3010-07/41-20 от 23.06.2020 с ООО «РУССКИЙ ИНТЕГРАТОР» (Воронеж), бессрочная лицензия</w:t>
      </w:r>
      <w:r w:rsidRPr="007539C8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для локальной установки.</w:t>
      </w:r>
    </w:p>
    <w:p w:rsidR="00010FB1" w:rsidRPr="007539C8" w:rsidRDefault="00010FB1" w:rsidP="00010FB1">
      <w:pPr>
        <w:tabs>
          <w:tab w:val="left" w:pos="6412"/>
        </w:tabs>
        <w:autoSpaceDN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kern w:val="3"/>
          <w:sz w:val="24"/>
          <w:szCs w:val="24"/>
          <w:lang w:eastAsia="ru-RU"/>
        </w:rPr>
        <w:t>Прикладной пакет программ статистического анализа данных (углубленного уровня) StatisticaUltimateAcademic</w:t>
      </w: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 xml:space="preserve">13.0 </w:t>
      </w:r>
      <w:proofErr w:type="spellStart"/>
      <w:r w:rsidRPr="007539C8">
        <w:rPr>
          <w:rFonts w:ascii="Arial" w:eastAsia="Times New Roman" w:hAnsi="Arial" w:cs="Times New Roman"/>
          <w:sz w:val="24"/>
          <w:szCs w:val="24"/>
          <w:lang w:val="en-US" w:eastAsia="ru-RU"/>
        </w:rPr>
        <w:t>forWindowsRu</w:t>
      </w:r>
      <w:proofErr w:type="spellEnd"/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 xml:space="preserve"> (локальная версия на 11 пользователей).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Контракт № 3010-07/41-20 от 23.06.2020 с ООО «РУССКИЙ ИНТЕГРАТОР» (Воронеж), бессрочная лицензия</w:t>
      </w:r>
      <w:r w:rsidRPr="007539C8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для локальной установки.</w:t>
      </w:r>
    </w:p>
    <w:p w:rsidR="00010FB1" w:rsidRPr="007539C8" w:rsidRDefault="00010FB1" w:rsidP="00010FB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Интех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», Воронеж); бессрочный.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Аппаратно-программный психодиагностический комплекс «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Мультипсихометр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». Контракт № 3010-07/44-20 от 29.06.2020 с ООО «РУССКИЙ ИНТЕГРАТОР» (Воронеж); бессрочный.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Программный комплекс «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PsychometricExpert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–9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Practic+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версии»(на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WinPro</w:t>
      </w:r>
      <w:proofErr w:type="spellEnd"/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8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RUS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Upgrd</w:t>
      </w:r>
      <w:proofErr w:type="spellEnd"/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OLP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NL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Acdm</w:t>
      </w:r>
      <w:proofErr w:type="spellEnd"/>
      <w:r w:rsidRPr="001424C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Договор №3010-07/37-14 от 18.03.2014 с ООО «Перемена» (Воронеж); бессрочная лицензия.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OfficeSTd</w:t>
      </w:r>
      <w:proofErr w:type="spellEnd"/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2013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RUS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OLP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NL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Acdmc</w:t>
      </w:r>
      <w:proofErr w:type="spellEnd"/>
      <w:r w:rsidRPr="001424C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Договор №3010-07/37-14 от 18.03.2014 с ООО «Перемена» (Воронеж); бессрочная лицензия.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для ЭВМ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МойОфис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СофтЛайн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Трейд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» (Москва); лицензия бессрочная.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Справочная правовая система «Консультант Плюс» для образования, версия сетевая. Договор о сотрудничестве №14-2000/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RD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от 10.04.2000 с АО ИК «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Информсвязь-Черноземье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» (Воронеж); бессрочный.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AA5846" w:rsidRPr="007539C8" w:rsidRDefault="00AA5846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5846" w:rsidRPr="007539C8" w:rsidRDefault="00AA5846" w:rsidP="00AA58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18. Материально-техническое обеспечение дисциплины: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Мультимедийная аудитория для проведения занятий лекционного типа,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410): специализированная мебель, интерактивная доска с проектором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Рrometheanactivboard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387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pro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, ноутбук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Lenovo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10FB1" w:rsidRPr="007539C8" w:rsidRDefault="00010FB1" w:rsidP="00010F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(г.Воронеж, проспект Революции, д.24, ауд. 303): специализированная мебель, 15 персональных компьютеров CORE I5-8400 / B365M PRO4 / DDR4 8GB / SSD 480GB / DVI/HDMI/VGA/450Вт / Win10pro / GW2480, интерактивная панель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Lumien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, 72", МФУ лазерное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HPLaserJetProM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w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W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G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55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010FB1" w:rsidRPr="007539C8" w:rsidRDefault="00010FB1" w:rsidP="00010FB1">
      <w:pPr>
        <w:shd w:val="clear" w:color="000000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помещение для хранения и профилактического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обслуживания учебного оборудования (г.Воронеж, проспект Революции, д.24, ауд. 303): специализированная мебель, 11 компьютеров (CORE I5-8400 / B365M PRO4 / DDR4 8GB / SSD 480GB / DVI / HDMI / VGA / 450Вт / Win10pro / GW2480), интерактивная панель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Lumien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, 65", МФУ лазерное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HPLaserJetProM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w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W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G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55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010FB1" w:rsidRPr="007539C8" w:rsidRDefault="00010FB1" w:rsidP="00010FB1">
      <w:pPr>
        <w:shd w:val="clear" w:color="000000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312): специализированная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IQBoard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DVT TN082 82"/, проектор VPL-EX435/STWP-06/1/, ноутбук HP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Probook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450 G6.</w:t>
      </w:r>
    </w:p>
    <w:p w:rsidR="00010FB1" w:rsidRPr="007539C8" w:rsidRDefault="00010FB1" w:rsidP="00010FB1">
      <w:pPr>
        <w:shd w:val="clear" w:color="000000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7539C8" w:rsidRDefault="00010FB1" w:rsidP="00010FB1">
      <w:pPr>
        <w:shd w:val="clear" w:color="000000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>19. Фонд оценочных средств:</w:t>
      </w:r>
    </w:p>
    <w:p w:rsidR="00010FB1" w:rsidRPr="007539C8" w:rsidRDefault="00010FB1" w:rsidP="003538DF">
      <w:pPr>
        <w:numPr>
          <w:ilvl w:val="1"/>
          <w:numId w:val="1"/>
        </w:num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539C8">
        <w:rPr>
          <w:rFonts w:ascii="Arial" w:eastAsia="Times New Roman" w:hAnsi="Arial" w:cs="Arial"/>
          <w:b/>
          <w:sz w:val="24"/>
          <w:szCs w:val="24"/>
        </w:rPr>
        <w:t>Перечень компетенций с указанием этапов формирования и</w:t>
      </w:r>
    </w:p>
    <w:p w:rsidR="00010FB1" w:rsidRPr="007539C8" w:rsidRDefault="00010FB1" w:rsidP="00010FB1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539C8">
        <w:rPr>
          <w:rFonts w:ascii="Arial" w:eastAsia="Times New Roman" w:hAnsi="Arial" w:cs="Arial"/>
          <w:b/>
          <w:sz w:val="24"/>
          <w:szCs w:val="24"/>
        </w:rPr>
        <w:t>планируемых результатов обучения</w:t>
      </w:r>
    </w:p>
    <w:p w:rsidR="00010FB1" w:rsidRPr="00010FB1" w:rsidRDefault="00010FB1" w:rsidP="00010F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</w:p>
    <w:tbl>
      <w:tblPr>
        <w:tblW w:w="96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3"/>
        <w:gridCol w:w="3234"/>
        <w:gridCol w:w="2632"/>
        <w:gridCol w:w="1627"/>
      </w:tblGrid>
      <w:tr w:rsidR="00010FB1" w:rsidRPr="0000216F" w:rsidTr="00010FB1">
        <w:tc>
          <w:tcPr>
            <w:tcW w:w="2193" w:type="dxa"/>
          </w:tcPr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>Код и содержание компетенции (или ее части)</w:t>
            </w:r>
          </w:p>
        </w:tc>
        <w:tc>
          <w:tcPr>
            <w:tcW w:w="3234" w:type="dxa"/>
          </w:tcPr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 xml:space="preserve">Планируемые результаты обучения </w:t>
            </w: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(показатели достижения заданного уровня освоения компетенции посредством формирования</w:t>
            </w:r>
            <w:r w:rsidRPr="0000216F">
              <w:rPr>
                <w:rFonts w:ascii="Arial" w:eastAsia="Times New Roman" w:hAnsi="Arial" w:cs="Arial"/>
                <w:bCs/>
                <w:spacing w:val="-3"/>
                <w:sz w:val="20"/>
                <w:szCs w:val="20"/>
                <w:lang w:eastAsia="ru-RU"/>
              </w:rPr>
              <w:t xml:space="preserve"> знаний, умений, навыков)</w:t>
            </w:r>
          </w:p>
        </w:tc>
        <w:tc>
          <w:tcPr>
            <w:tcW w:w="2632" w:type="dxa"/>
          </w:tcPr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>Этапы формирования компетенции (разделы (темы) дисциплины или модуля и их наименование)</w:t>
            </w:r>
          </w:p>
        </w:tc>
        <w:tc>
          <w:tcPr>
            <w:tcW w:w="1627" w:type="dxa"/>
          </w:tcPr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 xml:space="preserve">ФОС </w:t>
            </w:r>
          </w:p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>(средства оценивания)</w:t>
            </w:r>
          </w:p>
        </w:tc>
      </w:tr>
      <w:tr w:rsidR="00010FB1" w:rsidRPr="0000216F" w:rsidTr="00010FB1">
        <w:trPr>
          <w:trHeight w:val="280"/>
        </w:trPr>
        <w:tc>
          <w:tcPr>
            <w:tcW w:w="2193" w:type="dxa"/>
            <w:vMerge w:val="restart"/>
          </w:tcPr>
          <w:p w:rsidR="00010FB1" w:rsidRPr="0000216F" w:rsidRDefault="00830C55" w:rsidP="0000216F">
            <w:pPr>
              <w:spacing w:after="0" w:line="240" w:lineRule="auto"/>
              <w:jc w:val="both"/>
              <w:outlineLvl w:val="1"/>
              <w:rPr>
                <w:rFonts w:ascii="Arial" w:eastAsia="Courier New" w:hAnsi="Arial" w:cs="Arial"/>
                <w:bCs/>
                <w:sz w:val="20"/>
                <w:szCs w:val="20"/>
                <w:lang w:eastAsia="ru-RU"/>
              </w:rPr>
            </w:pPr>
            <w:r w:rsidRPr="0000216F">
              <w:rPr>
                <w:rFonts w:ascii="Arial" w:eastAsia="Courier New" w:hAnsi="Arial" w:cs="Arial"/>
                <w:bCs/>
                <w:sz w:val="20"/>
                <w:szCs w:val="20"/>
                <w:lang w:eastAsia="ru-RU"/>
              </w:rPr>
              <w:t>ОПК</w:t>
            </w:r>
            <w:r w:rsidR="00010FB1" w:rsidRPr="0000216F">
              <w:rPr>
                <w:rFonts w:ascii="Arial" w:eastAsia="Courier New" w:hAnsi="Arial" w:cs="Arial"/>
                <w:bCs/>
                <w:sz w:val="20"/>
                <w:szCs w:val="20"/>
                <w:lang w:eastAsia="ru-RU"/>
              </w:rPr>
              <w:t>-</w:t>
            </w:r>
            <w:r w:rsidRPr="0000216F">
              <w:rPr>
                <w:rFonts w:ascii="Arial" w:eastAsia="Courier New" w:hAnsi="Arial" w:cs="Arial"/>
                <w:bCs/>
                <w:sz w:val="20"/>
                <w:szCs w:val="20"/>
                <w:lang w:eastAsia="ru-RU"/>
              </w:rPr>
              <w:t>8</w:t>
            </w:r>
          </w:p>
          <w:p w:rsidR="00830C55" w:rsidRPr="0000216F" w:rsidRDefault="00830C55" w:rsidP="0000216F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  <w:p w:rsidR="00010FB1" w:rsidRPr="0000216F" w:rsidRDefault="00010FB1" w:rsidP="0000216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</w:tcPr>
          <w:p w:rsidR="00010FB1" w:rsidRPr="0000216F" w:rsidRDefault="00010FB1" w:rsidP="0000216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знать</w:t>
            </w:r>
            <w:r w:rsidRPr="000021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830C55" w:rsidRPr="0000216F">
              <w:rPr>
                <w:rFonts w:ascii="Arial" w:hAnsi="Arial" w:cs="Arial"/>
                <w:sz w:val="20"/>
                <w:szCs w:val="20"/>
              </w:rPr>
              <w:t xml:space="preserve">педагогические теории и практики обучения, воспитания и развития личности для лучшего понимания проблем современного образования </w:t>
            </w:r>
            <w:r w:rsidR="00830C55" w:rsidRPr="0000216F">
              <w:rPr>
                <w:rFonts w:ascii="Arial" w:hAnsi="Arial" w:cs="Arial"/>
                <w:color w:val="000000"/>
                <w:sz w:val="20"/>
                <w:szCs w:val="20"/>
              </w:rPr>
              <w:t>в историко-педагогической ретроспективе.</w:t>
            </w:r>
          </w:p>
        </w:tc>
        <w:tc>
          <w:tcPr>
            <w:tcW w:w="2632" w:type="dxa"/>
          </w:tcPr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67385" w:rsidRPr="0000216F" w:rsidRDefault="00067385" w:rsidP="0000216F">
            <w:pPr>
              <w:pStyle w:val="af3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1.7</w:t>
            </w:r>
          </w:p>
          <w:p w:rsidR="00067385" w:rsidRPr="0000216F" w:rsidRDefault="00067385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 – 2.11</w:t>
            </w:r>
          </w:p>
        </w:tc>
        <w:tc>
          <w:tcPr>
            <w:tcW w:w="1627" w:type="dxa"/>
          </w:tcPr>
          <w:p w:rsidR="00010FB1" w:rsidRPr="0000216F" w:rsidRDefault="00067385" w:rsidP="00002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Тестовые задания</w:t>
            </w:r>
          </w:p>
        </w:tc>
      </w:tr>
      <w:tr w:rsidR="00010FB1" w:rsidRPr="0000216F" w:rsidTr="00010FB1">
        <w:trPr>
          <w:trHeight w:val="280"/>
        </w:trPr>
        <w:tc>
          <w:tcPr>
            <w:tcW w:w="2193" w:type="dxa"/>
            <w:vMerge/>
          </w:tcPr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</w:tcPr>
          <w:p w:rsidR="00010FB1" w:rsidRPr="0000216F" w:rsidRDefault="00010FB1" w:rsidP="0000216F">
            <w:pPr>
              <w:pStyle w:val="af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0021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</w:t>
            </w:r>
            <w:r w:rsidR="00830C55"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систематизировать основные педагогические идеи теории и практики образования, анализировать результаты психолого-педагогических исследований и учитывать их при осуществлении педагогической деятельности. </w:t>
            </w:r>
          </w:p>
        </w:tc>
        <w:tc>
          <w:tcPr>
            <w:tcW w:w="2632" w:type="dxa"/>
          </w:tcPr>
          <w:p w:rsidR="00010FB1" w:rsidRPr="0000216F" w:rsidRDefault="00010FB1" w:rsidP="000021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67385" w:rsidRPr="0000216F" w:rsidRDefault="00067385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1.1– 1.7</w:t>
            </w:r>
          </w:p>
          <w:p w:rsidR="00067385" w:rsidRPr="0000216F" w:rsidRDefault="00067385" w:rsidP="000021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 – 2.11</w:t>
            </w:r>
          </w:p>
        </w:tc>
        <w:tc>
          <w:tcPr>
            <w:tcW w:w="1627" w:type="dxa"/>
          </w:tcPr>
          <w:p w:rsidR="00010FB1" w:rsidRPr="0000216F" w:rsidRDefault="00010FB1" w:rsidP="00002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>Практическое задание</w:t>
            </w:r>
          </w:p>
          <w:p w:rsidR="00010FB1" w:rsidRPr="0000216F" w:rsidRDefault="00010FB1" w:rsidP="00002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0FB1" w:rsidRPr="0000216F" w:rsidTr="00010FB1">
        <w:trPr>
          <w:trHeight w:val="280"/>
        </w:trPr>
        <w:tc>
          <w:tcPr>
            <w:tcW w:w="2193" w:type="dxa"/>
            <w:vMerge/>
          </w:tcPr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</w:tcPr>
          <w:p w:rsidR="00830C55" w:rsidRPr="0000216F" w:rsidRDefault="00010FB1" w:rsidP="0000216F">
            <w:pPr>
              <w:pStyle w:val="af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владеть</w:t>
            </w:r>
            <w:r w:rsidR="00830C55"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навыками организации научного исследования в области истории педагогической мысли и образования.</w:t>
            </w:r>
          </w:p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32" w:type="dxa"/>
          </w:tcPr>
          <w:p w:rsidR="00067385" w:rsidRPr="0000216F" w:rsidRDefault="00067385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67385" w:rsidRPr="0000216F" w:rsidRDefault="00067385" w:rsidP="0000216F">
            <w:pPr>
              <w:pStyle w:val="af3"/>
              <w:numPr>
                <w:ilvl w:val="1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1.7</w:t>
            </w:r>
          </w:p>
          <w:p w:rsidR="00067385" w:rsidRPr="0000216F" w:rsidRDefault="00067385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 – 2.11</w:t>
            </w:r>
          </w:p>
          <w:p w:rsidR="00067385" w:rsidRPr="0000216F" w:rsidRDefault="00067385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</w:tcPr>
          <w:p w:rsidR="00010FB1" w:rsidRPr="0000216F" w:rsidRDefault="00435EE1" w:rsidP="00002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Реферат</w:t>
            </w:r>
          </w:p>
        </w:tc>
      </w:tr>
      <w:tr w:rsidR="00010FB1" w:rsidRPr="0000216F" w:rsidTr="00010FB1">
        <w:trPr>
          <w:trHeight w:val="134"/>
        </w:trPr>
        <w:tc>
          <w:tcPr>
            <w:tcW w:w="8059" w:type="dxa"/>
            <w:gridSpan w:val="3"/>
          </w:tcPr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627" w:type="dxa"/>
          </w:tcPr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10FB1" w:rsidRPr="0000216F" w:rsidRDefault="00010FB1" w:rsidP="00002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</w:t>
            </w:r>
          </w:p>
        </w:tc>
      </w:tr>
    </w:tbl>
    <w:p w:rsidR="00010FB1" w:rsidRPr="00010FB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</w:rPr>
      </w:pPr>
      <w:r w:rsidRPr="00010FB1">
        <w:rPr>
          <w:rFonts w:ascii="Arial" w:eastAsia="Times New Roman" w:hAnsi="Arial" w:cs="Arial"/>
          <w:b/>
          <w:sz w:val="22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A61855" w:rsidRDefault="00A61855" w:rsidP="00010FB1">
      <w:pPr>
        <w:spacing w:after="0" w:line="240" w:lineRule="auto"/>
        <w:rPr>
          <w:rFonts w:ascii="Arial" w:eastAsia="Calibri" w:hAnsi="Arial" w:cs="Arial"/>
          <w:iCs/>
          <w:sz w:val="22"/>
        </w:rPr>
      </w:pPr>
    </w:p>
    <w:p w:rsidR="00A61855" w:rsidRPr="00A61855" w:rsidRDefault="00A61855" w:rsidP="00A61855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A61855">
        <w:rPr>
          <w:rFonts w:ascii="Arial" w:eastAsia="Times New Roman" w:hAnsi="Arial" w:cs="Arial"/>
          <w:i/>
          <w:sz w:val="24"/>
          <w:szCs w:val="24"/>
        </w:rPr>
        <w:t>Промежуточная аттестация</w:t>
      </w:r>
      <w:r w:rsidRPr="00A61855">
        <w:rPr>
          <w:rFonts w:ascii="Arial" w:eastAsia="Times New Roman" w:hAnsi="Arial" w:cs="Arial"/>
          <w:sz w:val="24"/>
          <w:szCs w:val="24"/>
        </w:rPr>
        <w:t xml:space="preserve"> организуется по факту завершения изучения обучающимися всего содержания дисциплины «</w:t>
      </w:r>
      <w:r>
        <w:rPr>
          <w:rFonts w:ascii="Arial" w:eastAsia="Times New Roman" w:hAnsi="Arial" w:cs="Arial"/>
          <w:sz w:val="24"/>
          <w:szCs w:val="24"/>
        </w:rPr>
        <w:t>История педагогики и образования</w:t>
      </w:r>
      <w:r w:rsidRPr="00A61855">
        <w:rPr>
          <w:rFonts w:ascii="Arial" w:eastAsia="Times New Roman" w:hAnsi="Arial" w:cs="Arial"/>
          <w:sz w:val="24"/>
          <w:szCs w:val="24"/>
        </w:rPr>
        <w:t xml:space="preserve">» в виде зачета с целью анализа уровня </w:t>
      </w:r>
      <w:proofErr w:type="spellStart"/>
      <w:r w:rsidRPr="00A61855">
        <w:rPr>
          <w:rFonts w:ascii="Arial" w:eastAsia="Times New Roman" w:hAnsi="Arial" w:cs="Arial"/>
          <w:sz w:val="24"/>
          <w:szCs w:val="24"/>
        </w:rPr>
        <w:t>сформированности</w:t>
      </w:r>
      <w:proofErr w:type="spellEnd"/>
      <w:r w:rsidRPr="00A61855">
        <w:rPr>
          <w:rFonts w:ascii="Arial" w:eastAsia="Times New Roman" w:hAnsi="Arial" w:cs="Arial"/>
          <w:sz w:val="24"/>
          <w:szCs w:val="24"/>
        </w:rPr>
        <w:t xml:space="preserve"> у обучающихся заданных компетенций, знаний, умений и навыков, необходимых для выполнения профессиональной деятельности.</w:t>
      </w:r>
    </w:p>
    <w:p w:rsidR="00A61855" w:rsidRPr="00A61855" w:rsidRDefault="00A61855" w:rsidP="00A61855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 xml:space="preserve">Знания, умения и навыки обучающихся на зачете определяются как «зачтено», «не зачтено». </w:t>
      </w:r>
    </w:p>
    <w:p w:rsidR="00A61855" w:rsidRPr="00A61855" w:rsidRDefault="00A61855" w:rsidP="00A61855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lastRenderedPageBreak/>
        <w:t>При оценивании, преподаватель, принимающий зачет, руководствуется следующими критериями:</w:t>
      </w:r>
    </w:p>
    <w:p w:rsidR="00A61855" w:rsidRPr="00A61855" w:rsidRDefault="00A61855" w:rsidP="00A61855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«Зачтено» выставляется при следующих условиях: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даны полные, достаточно глубокие и обоснованные ответы на вопросы;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показано умение грамотно применять полученные теоретические знания в практических целях;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показаны достаточно прочные практические навыки;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даны полные, но недостаточно обоснованные ответы на дополнительные вопросы;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показано умение обосновывать высказываемые положения с использованием примеров из сферы профессиональной деятельности;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ответы в основном были краткими, но в них не всегда выдерживалась логическая последовательность.</w:t>
      </w:r>
    </w:p>
    <w:p w:rsidR="00A61855" w:rsidRPr="00A61855" w:rsidRDefault="00A61855" w:rsidP="00A61855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«Не зачтено» выставляется в случаях, когда не выполнены условия, позволяющие выставить оценку «зачтено».</w:t>
      </w:r>
    </w:p>
    <w:p w:rsidR="00A61855" w:rsidRPr="00A61855" w:rsidRDefault="00A61855" w:rsidP="00A618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855">
        <w:rPr>
          <w:rFonts w:ascii="Arial" w:eastAsia="Times New Roman" w:hAnsi="Arial" w:cs="Arial"/>
          <w:sz w:val="24"/>
          <w:szCs w:val="24"/>
          <w:lang w:eastAsia="ru-RU"/>
        </w:rPr>
        <w:t>знание учебного материала на уровне ниже минимальных требований, фрагментарные представления об изученном материале;</w:t>
      </w:r>
    </w:p>
    <w:p w:rsidR="00A61855" w:rsidRPr="00A61855" w:rsidRDefault="00A61855" w:rsidP="00A618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855">
        <w:rPr>
          <w:rFonts w:ascii="Arial" w:eastAsia="Times New Roman" w:hAnsi="Arial" w:cs="Arial"/>
          <w:sz w:val="24"/>
          <w:szCs w:val="24"/>
          <w:lang w:eastAsia="ru-RU"/>
        </w:rPr>
        <w:t>отсутствие умений работать на уровне воспроизведения, затруднения при ответах на стандартные вопросы;</w:t>
      </w:r>
    </w:p>
    <w:p w:rsidR="00A61855" w:rsidRPr="00A61855" w:rsidRDefault="00A61855" w:rsidP="00A618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855">
        <w:rPr>
          <w:rFonts w:ascii="Arial" w:eastAsia="Times New Roman" w:hAnsi="Arial" w:cs="Arial"/>
          <w:sz w:val="24"/>
          <w:szCs w:val="24"/>
          <w:lang w:eastAsia="ru-RU"/>
        </w:rPr>
        <w:t>наличие нескольких грубых или большого числа негрубых ошибок и недочетов при воспроизведении изученного материала, непонимание сущности излагаемых вопросов;</w:t>
      </w:r>
    </w:p>
    <w:p w:rsidR="00A61855" w:rsidRPr="00A61855" w:rsidRDefault="00A61855" w:rsidP="00A618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855">
        <w:rPr>
          <w:rFonts w:ascii="Arial" w:eastAsia="Times New Roman" w:hAnsi="Arial" w:cs="Arial"/>
          <w:sz w:val="24"/>
          <w:szCs w:val="24"/>
          <w:lang w:eastAsia="ru-RU"/>
        </w:rPr>
        <w:t>отсутствие навыков, необходимых для дальнейшего обучения и предстоящей профессиональной деятельности;</w:t>
      </w:r>
    </w:p>
    <w:p w:rsidR="00A61855" w:rsidRPr="00A61855" w:rsidRDefault="00A61855" w:rsidP="00A618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855">
        <w:rPr>
          <w:rFonts w:ascii="Arial" w:eastAsia="Times New Roman" w:hAnsi="Arial" w:cs="Arial"/>
          <w:sz w:val="24"/>
          <w:szCs w:val="24"/>
          <w:lang w:eastAsia="ru-RU"/>
        </w:rPr>
        <w:t>несоблюдение основных правил культуры устной речи, правил.</w:t>
      </w:r>
    </w:p>
    <w:p w:rsidR="00A61855" w:rsidRPr="00A61855" w:rsidRDefault="00A61855" w:rsidP="00A61855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0FB1" w:rsidRPr="007539C8" w:rsidRDefault="00010FB1" w:rsidP="003538DF">
      <w:pPr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010FB1" w:rsidRPr="007539C8" w:rsidRDefault="00010FB1" w:rsidP="00010F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7539C8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19.3.1 Перечень вопросов к зачету: </w:t>
      </w:r>
    </w:p>
    <w:p w:rsidR="00886C1F" w:rsidRDefault="00886C1F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История образования как наука: основные характеристики.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Историко-педагогические источники и методы их исследования.  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Взаимосвязь истории педагогики с другими науками.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Исторический подход к изучению педагогических  явлений, его виды.</w:t>
      </w:r>
    </w:p>
    <w:p w:rsidR="00886C1F" w:rsidRPr="00D5294C" w:rsidRDefault="00D5294C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 Всемирный историко-</w:t>
      </w:r>
      <w:r w:rsidR="00886C1F" w:rsidRPr="00D5294C">
        <w:rPr>
          <w:rFonts w:ascii="Arial" w:hAnsi="Arial" w:cs="Arial"/>
          <w:sz w:val="24"/>
          <w:szCs w:val="24"/>
        </w:rPr>
        <w:t>педагогический процесс: понятие, характеристика.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Исторические типы воспитания: основные характеристики.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Педагогика Ближневосточной цивилизации.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Педагогика </w:t>
      </w:r>
      <w:proofErr w:type="spellStart"/>
      <w:r w:rsidRPr="00D5294C">
        <w:rPr>
          <w:rFonts w:ascii="Arial" w:hAnsi="Arial" w:cs="Arial"/>
          <w:sz w:val="24"/>
          <w:szCs w:val="24"/>
        </w:rPr>
        <w:t>Южноазиатской</w:t>
      </w:r>
      <w:proofErr w:type="spellEnd"/>
      <w:r w:rsidRPr="00D5294C">
        <w:rPr>
          <w:rFonts w:ascii="Arial" w:hAnsi="Arial" w:cs="Arial"/>
          <w:sz w:val="24"/>
          <w:szCs w:val="24"/>
        </w:rPr>
        <w:t xml:space="preserve">  цивилизации.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Педагогика Дальневосточной цивилизации.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 Педагогическая этика Конфуция в воспитательной системе Китая.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Общее и специфичное в педагогике  цивилизаций Востока.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Педагогическая мысль Древней Греции (Сократ, Платон, Аристотель).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Специфика   христианской педагогики.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Философско-педагогическая мысль эпохи Возрождения.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Педагогическая  концепция  Я. А. Коменского. 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Педагогическая  концепция Д. Локка.</w:t>
      </w:r>
    </w:p>
    <w:p w:rsidR="00886C1F" w:rsidRPr="00D5294C" w:rsidRDefault="00D5294C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Педагогическая концепция  Ж–</w:t>
      </w:r>
      <w:r w:rsidR="00886C1F" w:rsidRPr="00D5294C">
        <w:rPr>
          <w:rFonts w:ascii="Arial" w:hAnsi="Arial" w:cs="Arial"/>
          <w:sz w:val="24"/>
          <w:szCs w:val="24"/>
        </w:rPr>
        <w:t>Ж. Руссо.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Педагогические идеи и деятельность И. Г. Песталоцци.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Философско-педагогическая концепция И. Ф. </w:t>
      </w:r>
      <w:proofErr w:type="spellStart"/>
      <w:r w:rsidRPr="00D5294C">
        <w:rPr>
          <w:rFonts w:ascii="Arial" w:hAnsi="Arial" w:cs="Arial"/>
          <w:sz w:val="24"/>
          <w:szCs w:val="24"/>
        </w:rPr>
        <w:t>Гербарта</w:t>
      </w:r>
      <w:proofErr w:type="spellEnd"/>
      <w:r w:rsidRPr="00D5294C">
        <w:rPr>
          <w:rFonts w:ascii="Arial" w:hAnsi="Arial" w:cs="Arial"/>
          <w:sz w:val="24"/>
          <w:szCs w:val="24"/>
        </w:rPr>
        <w:t>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lastRenderedPageBreak/>
        <w:t>Становление и развитие педагогики как науки в Западной Европе (</w:t>
      </w:r>
      <w:r w:rsidRPr="00D5294C">
        <w:rPr>
          <w:rFonts w:ascii="Arial" w:hAnsi="Arial" w:cs="Arial"/>
          <w:sz w:val="24"/>
          <w:szCs w:val="24"/>
          <w:lang w:val="en-US"/>
        </w:rPr>
        <w:t>XVII</w:t>
      </w:r>
      <w:r w:rsidRPr="00D5294C">
        <w:rPr>
          <w:rFonts w:ascii="Arial" w:hAnsi="Arial" w:cs="Arial"/>
          <w:sz w:val="24"/>
          <w:szCs w:val="24"/>
        </w:rPr>
        <w:t>-</w:t>
      </w:r>
      <w:r w:rsidRPr="00D5294C">
        <w:rPr>
          <w:rFonts w:ascii="Arial" w:hAnsi="Arial" w:cs="Arial"/>
          <w:sz w:val="24"/>
          <w:szCs w:val="24"/>
          <w:lang w:val="en-US"/>
        </w:rPr>
        <w:t>XIX</w:t>
      </w:r>
      <w:r w:rsidRPr="00D5294C">
        <w:rPr>
          <w:rFonts w:ascii="Arial" w:hAnsi="Arial" w:cs="Arial"/>
          <w:sz w:val="24"/>
          <w:szCs w:val="24"/>
        </w:rPr>
        <w:t xml:space="preserve"> вв.).</w:t>
      </w:r>
    </w:p>
    <w:p w:rsidR="00886C1F" w:rsidRPr="00D5294C" w:rsidRDefault="00886C1F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Специфика русской православной педагогики 10 – 17 веков.</w:t>
      </w:r>
    </w:p>
    <w:p w:rsidR="00886C1F" w:rsidRPr="00D5294C" w:rsidRDefault="00886C1F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Педагогическая мысль в России 18 века.</w:t>
      </w:r>
    </w:p>
    <w:p w:rsidR="00886C1F" w:rsidRPr="00D5294C" w:rsidRDefault="00886C1F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Западническое и славянофильское направление в развитии отечественной педагогической мысли первой четверти 19 века.</w:t>
      </w:r>
    </w:p>
    <w:p w:rsidR="00886C1F" w:rsidRPr="00D5294C" w:rsidRDefault="00886C1F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Теория и практика свободного воспитания в России 19 века.</w:t>
      </w:r>
    </w:p>
    <w:p w:rsidR="00886C1F" w:rsidRPr="00D5294C" w:rsidRDefault="00886C1F" w:rsidP="00886C1F">
      <w:pPr>
        <w:pStyle w:val="af3"/>
        <w:keepNext/>
        <w:numPr>
          <w:ilvl w:val="0"/>
          <w:numId w:val="29"/>
        </w:numPr>
        <w:tabs>
          <w:tab w:val="num" w:pos="993"/>
        </w:tabs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Становление государственной системы образования в России (</w:t>
      </w:r>
      <w:r w:rsidRPr="00D5294C">
        <w:rPr>
          <w:rFonts w:ascii="Arial" w:hAnsi="Arial" w:cs="Arial"/>
          <w:sz w:val="24"/>
          <w:szCs w:val="24"/>
          <w:lang w:val="en-US"/>
        </w:rPr>
        <w:t>XVIII</w:t>
      </w:r>
      <w:r w:rsidRPr="00D5294C">
        <w:rPr>
          <w:rFonts w:ascii="Arial" w:hAnsi="Arial" w:cs="Arial"/>
          <w:sz w:val="24"/>
          <w:szCs w:val="24"/>
        </w:rPr>
        <w:t xml:space="preserve"> – </w:t>
      </w:r>
      <w:r w:rsidRPr="00D5294C">
        <w:rPr>
          <w:rFonts w:ascii="Arial" w:hAnsi="Arial" w:cs="Arial"/>
          <w:sz w:val="24"/>
          <w:szCs w:val="24"/>
          <w:lang w:val="en-US"/>
        </w:rPr>
        <w:t>XIX</w:t>
      </w:r>
      <w:r w:rsidRPr="00D5294C">
        <w:rPr>
          <w:rFonts w:ascii="Arial" w:hAnsi="Arial" w:cs="Arial"/>
          <w:sz w:val="24"/>
          <w:szCs w:val="24"/>
        </w:rPr>
        <w:t xml:space="preserve"> вв.)</w:t>
      </w:r>
    </w:p>
    <w:p w:rsidR="00886C1F" w:rsidRPr="00D5294C" w:rsidRDefault="00886C1F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Становление педагогики как науки в России (</w:t>
      </w:r>
      <w:r w:rsidRPr="00D5294C">
        <w:rPr>
          <w:rFonts w:ascii="Arial" w:hAnsi="Arial" w:cs="Arial"/>
          <w:sz w:val="24"/>
          <w:szCs w:val="24"/>
          <w:lang w:val="en-US"/>
        </w:rPr>
        <w:t>XIX</w:t>
      </w:r>
      <w:r w:rsidRPr="00D5294C">
        <w:rPr>
          <w:rFonts w:ascii="Arial" w:hAnsi="Arial" w:cs="Arial"/>
          <w:sz w:val="24"/>
          <w:szCs w:val="24"/>
        </w:rPr>
        <w:t xml:space="preserve"> в.).</w:t>
      </w:r>
    </w:p>
    <w:p w:rsidR="00D5294C" w:rsidRPr="00D5294C" w:rsidRDefault="00D5294C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eastAsia="Times New Roman" w:hAnsi="Arial" w:cs="Arial"/>
          <w:bCs/>
          <w:sz w:val="24"/>
          <w:szCs w:val="24"/>
          <w:lang w:eastAsia="ru-RU"/>
        </w:rPr>
        <w:t>Основные вехи развития советской системы образования.</w:t>
      </w:r>
    </w:p>
    <w:p w:rsidR="00D5294C" w:rsidRPr="00D5294C" w:rsidRDefault="00D5294C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Вклад советской педагогики в развитие мировой педагогической теории и практики.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Основные направления реформаторской педагогики в Западной Европе и США.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Основные результаты реформаторской педагогики как нового педагогического течения в Европе и США в 19 – начале 20 века.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Образование и педагогическая мысль в России после второй мировой войны.</w:t>
      </w:r>
    </w:p>
    <w:p w:rsidR="00D5294C" w:rsidRPr="00D5294C" w:rsidRDefault="00D5294C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Ведущие педагогические идеи в истории человечества на разных этапах его развития</w:t>
      </w:r>
    </w:p>
    <w:p w:rsidR="00D5294C" w:rsidRPr="00D5294C" w:rsidRDefault="00D5294C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Истоки гуманистических идей педагогики, идей свободы, права, демократии, гуманизма в педагогической мысли за рубежом и в России.</w:t>
      </w:r>
    </w:p>
    <w:p w:rsidR="00FB4695" w:rsidRPr="00D5294C" w:rsidRDefault="00FB4695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color w:val="000000"/>
          <w:sz w:val="24"/>
          <w:szCs w:val="24"/>
        </w:rPr>
        <w:t>Основные авторские педагогические системы прошлого.</w:t>
      </w:r>
    </w:p>
    <w:p w:rsidR="00FB4695" w:rsidRPr="00D5294C" w:rsidRDefault="00FB4695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color w:val="000000"/>
          <w:sz w:val="24"/>
          <w:szCs w:val="24"/>
        </w:rPr>
        <w:t>Современные отечественные исследователи в области педагогики.</w:t>
      </w:r>
    </w:p>
    <w:p w:rsidR="00FB4695" w:rsidRPr="00D5294C" w:rsidRDefault="00FB4695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color w:val="000000"/>
          <w:sz w:val="24"/>
          <w:szCs w:val="24"/>
        </w:rPr>
        <w:t>Концепции современной зарубежной педагогики.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Становление </w:t>
      </w:r>
      <w:proofErr w:type="spellStart"/>
      <w:r w:rsidRPr="00D5294C">
        <w:rPr>
          <w:rFonts w:ascii="Arial" w:hAnsi="Arial" w:cs="Arial"/>
          <w:sz w:val="24"/>
          <w:szCs w:val="24"/>
        </w:rPr>
        <w:t>компетентностного</w:t>
      </w:r>
      <w:proofErr w:type="spellEnd"/>
      <w:r w:rsidRPr="00D5294C">
        <w:rPr>
          <w:rFonts w:ascii="Arial" w:hAnsi="Arial" w:cs="Arial"/>
          <w:sz w:val="24"/>
          <w:szCs w:val="24"/>
        </w:rPr>
        <w:t xml:space="preserve"> подхода в современном образовании: понятие, этапы.</w:t>
      </w:r>
    </w:p>
    <w:p w:rsidR="00886C1F" w:rsidRPr="00D5294C" w:rsidRDefault="003F57F0" w:rsidP="00886C1F">
      <w:pPr>
        <w:pStyle w:val="af3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hyperlink r:id="rId22" w:anchor="2" w:history="1">
        <w:r w:rsidR="00886C1F" w:rsidRPr="00D5294C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Основные направления и пути развития образования в России</w:t>
        </w:r>
      </w:hyperlink>
      <w:r w:rsidR="00886C1F" w:rsidRPr="00D5294C">
        <w:rPr>
          <w:rFonts w:ascii="Arial" w:hAnsi="Arial" w:cs="Arial"/>
          <w:sz w:val="24"/>
          <w:szCs w:val="24"/>
        </w:rPr>
        <w:t>.</w:t>
      </w:r>
    </w:p>
    <w:p w:rsidR="00886C1F" w:rsidRPr="00D5294C" w:rsidRDefault="003F57F0" w:rsidP="00886C1F">
      <w:pPr>
        <w:pStyle w:val="af3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hyperlink r:id="rId23" w:anchor="3" w:history="1">
        <w:r w:rsidR="00886C1F" w:rsidRPr="00D5294C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Стратегия развития содержания образования в России, его обновление</w:t>
        </w:r>
      </w:hyperlink>
      <w:r w:rsidR="00886C1F" w:rsidRPr="00D5294C">
        <w:rPr>
          <w:rFonts w:ascii="Arial" w:hAnsi="Arial" w:cs="Arial"/>
          <w:sz w:val="24"/>
          <w:szCs w:val="24"/>
        </w:rPr>
        <w:t>.</w:t>
      </w:r>
    </w:p>
    <w:p w:rsidR="00886C1F" w:rsidRPr="00D5294C" w:rsidRDefault="003F57F0" w:rsidP="00886C1F">
      <w:pPr>
        <w:pStyle w:val="af3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24" w:anchor="4" w:history="1">
        <w:r w:rsidR="00886C1F" w:rsidRPr="00D5294C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Альтернативное и вариативное образование</w:t>
        </w:r>
      </w:hyperlink>
      <w:r w:rsidR="00D5294C">
        <w:rPr>
          <w:rFonts w:ascii="Arial" w:hAnsi="Arial" w:cs="Arial"/>
          <w:sz w:val="24"/>
          <w:szCs w:val="24"/>
        </w:rPr>
        <w:t>.</w:t>
      </w:r>
    </w:p>
    <w:p w:rsidR="00886C1F" w:rsidRPr="00886C1F" w:rsidRDefault="00886C1F" w:rsidP="00886C1F">
      <w:pPr>
        <w:rPr>
          <w:rFonts w:ascii="Arial" w:hAnsi="Arial" w:cs="Arial"/>
          <w:sz w:val="24"/>
          <w:szCs w:val="24"/>
        </w:rPr>
      </w:pPr>
    </w:p>
    <w:p w:rsidR="00010FB1" w:rsidRPr="00370B1E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0B1E">
        <w:rPr>
          <w:rFonts w:ascii="Arial" w:eastAsia="Times New Roman" w:hAnsi="Arial" w:cs="Arial"/>
          <w:b/>
          <w:sz w:val="24"/>
          <w:szCs w:val="24"/>
          <w:lang w:eastAsia="ru-RU"/>
        </w:rPr>
        <w:t>19.3.2 Перечень практических заданий</w:t>
      </w:r>
    </w:p>
    <w:p w:rsidR="00D5294C" w:rsidRPr="00010FB1" w:rsidRDefault="00D5294C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370B1E" w:rsidRPr="001F479C" w:rsidRDefault="00370B1E" w:rsidP="00370B1E">
      <w:pPr>
        <w:pStyle w:val="a9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F479C">
        <w:rPr>
          <w:rFonts w:ascii="Arial" w:hAnsi="Arial" w:cs="Arial"/>
          <w:i/>
        </w:rPr>
        <w:t>Практическое задание № 1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Обосновать дидактические принципы, разработанные Я. А. Коменским в работе «Великая дидактика».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Сознательность обучения.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Систематичность обучения.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Последовательность обучения.</w:t>
      </w:r>
    </w:p>
    <w:p w:rsid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Прочность обучения.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1F479C" w:rsidRDefault="00370B1E" w:rsidP="00370B1E">
      <w:pPr>
        <w:pStyle w:val="a9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F479C">
        <w:rPr>
          <w:rFonts w:ascii="Arial" w:hAnsi="Arial" w:cs="Arial"/>
          <w:i/>
        </w:rPr>
        <w:t>Практическое задание № 2</w:t>
      </w:r>
    </w:p>
    <w:p w:rsidR="00370B1E" w:rsidRDefault="00370B1E" w:rsidP="00370B1E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16A4">
        <w:rPr>
          <w:rFonts w:ascii="Arial" w:hAnsi="Arial" w:cs="Arial"/>
          <w:color w:val="000000"/>
          <w:sz w:val="24"/>
          <w:szCs w:val="24"/>
        </w:rPr>
        <w:t>Раскройте сущность идеала общечеловеческого воспитания в педагогической теории Н.И. Пирогова. Покажите, в чём заключался новаторский подход педагогического мыслителя.</w:t>
      </w:r>
    </w:p>
    <w:p w:rsidR="00370B1E" w:rsidRPr="00F816A4" w:rsidRDefault="00370B1E" w:rsidP="00370B1E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0B1E" w:rsidRPr="001F479C" w:rsidRDefault="00370B1E" w:rsidP="00370B1E">
      <w:pPr>
        <w:pStyle w:val="a9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F479C">
        <w:rPr>
          <w:rFonts w:ascii="Arial" w:hAnsi="Arial" w:cs="Arial"/>
          <w:i/>
        </w:rPr>
        <w:t>Практическое задание № 3</w:t>
      </w:r>
    </w:p>
    <w:p w:rsidR="00370B1E" w:rsidRPr="00F816A4" w:rsidRDefault="00370B1E" w:rsidP="00370B1E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16A4">
        <w:rPr>
          <w:rFonts w:ascii="Arial" w:hAnsi="Arial" w:cs="Arial"/>
          <w:color w:val="000000"/>
          <w:sz w:val="24"/>
          <w:szCs w:val="24"/>
        </w:rPr>
        <w:lastRenderedPageBreak/>
        <w:t>Проанализируйте педагогическую деятельность А.С. Макаренко и выделите её ценностные аспекты.</w:t>
      </w:r>
    </w:p>
    <w:p w:rsidR="00D5294C" w:rsidRDefault="00D5294C" w:rsidP="0001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ru-RU"/>
        </w:rPr>
      </w:pPr>
    </w:p>
    <w:p w:rsidR="00010FB1" w:rsidRPr="001F479C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479C">
        <w:rPr>
          <w:rFonts w:ascii="Arial" w:eastAsia="Times New Roman" w:hAnsi="Arial" w:cs="Arial"/>
          <w:b/>
          <w:sz w:val="24"/>
          <w:szCs w:val="24"/>
          <w:lang w:eastAsia="ru-RU"/>
        </w:rPr>
        <w:t>19.3.4 Тестовые задания</w:t>
      </w:r>
    </w:p>
    <w:p w:rsidR="00370B1E" w:rsidRDefault="00370B1E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370B1E" w:rsidRPr="001F479C" w:rsidRDefault="00370B1E" w:rsidP="001F479C">
      <w:pPr>
        <w:pStyle w:val="af4"/>
        <w:jc w:val="center"/>
        <w:rPr>
          <w:rFonts w:ascii="Arial" w:hAnsi="Arial" w:cs="Arial"/>
          <w:i/>
          <w:sz w:val="24"/>
          <w:szCs w:val="24"/>
        </w:rPr>
      </w:pPr>
      <w:r w:rsidRPr="001F479C">
        <w:rPr>
          <w:rFonts w:ascii="Arial" w:hAnsi="Arial" w:cs="Arial"/>
          <w:i/>
          <w:sz w:val="24"/>
          <w:szCs w:val="24"/>
        </w:rPr>
        <w:t>Тема: «Образование в древних цивилизациях»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1. Формирование образовательных учреждений.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1.1. У древних цивилизаций какого континента обнаруживались сходные черты?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 А) Евразия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 Б) Африка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 В) Америка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 Г) Австралия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1.2. В какой период возникли первые прототипы школ?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между вторым и третьим тысячелетием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между третьим и вторым тысячелетием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между третьим и четвертым тысячелетием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1.3. Где в то время происходило формирование личности?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дома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в школе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на улице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2. Воспитание и образование в государствах </w:t>
      </w:r>
      <w:proofErr w:type="spellStart"/>
      <w:r w:rsidRPr="00370B1E">
        <w:rPr>
          <w:rFonts w:ascii="Arial" w:hAnsi="Arial" w:cs="Arial"/>
          <w:sz w:val="24"/>
          <w:szCs w:val="24"/>
        </w:rPr>
        <w:t>Двуречья</w:t>
      </w:r>
      <w:proofErr w:type="spellEnd"/>
      <w:r w:rsidRPr="00370B1E">
        <w:rPr>
          <w:rFonts w:ascii="Arial" w:hAnsi="Arial" w:cs="Arial"/>
          <w:sz w:val="24"/>
          <w:szCs w:val="24"/>
        </w:rPr>
        <w:t>.</w:t>
      </w:r>
    </w:p>
    <w:p w:rsidR="00370B1E" w:rsidRPr="00370B1E" w:rsidRDefault="00370B1E" w:rsidP="00370B1E">
      <w:pPr>
        <w:pStyle w:val="af4"/>
        <w:rPr>
          <w:rFonts w:ascii="Arial" w:hAnsi="Arial" w:cs="Arial"/>
          <w:i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2.2. Где впервые возникло государство?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в северном Междуречье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в южном Междуречье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в восточном Междуречье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в западном Междуречье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2.3. Как назывались платные школы?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дома холста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дома табличек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дома книг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2.4. Какой дисциплине уделялось особое место?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математике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русскому языку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литературе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биологии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 Образование в Древнем Египте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3.1. Какой культ сформировался в Египте и отделял его от других государств?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жизни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смерти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добра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зла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3.2. С чем в Древнем Египте на чаше весов сравнивали души умерших?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с горстью песка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со </w:t>
      </w:r>
      <w:proofErr w:type="spellStart"/>
      <w:r w:rsidRPr="00370B1E">
        <w:rPr>
          <w:rFonts w:ascii="Arial" w:hAnsi="Arial" w:cs="Arial"/>
          <w:sz w:val="24"/>
          <w:szCs w:val="24"/>
        </w:rPr>
        <w:t>страусиным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пером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с душой другого умершего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3.3. Сколько иероглифов требовалось помнить для усвоения грамоты?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500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600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700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800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3.4. Кто в Древнем Египте обладал беспрекословными правами?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боги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жрецы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горожане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3.5. Какой ученый выучился у Египетских жрецов?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Платон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Аристотель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Пифагор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Сократ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4. Древнеиндийское образование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4.1. Как называлась низшая каста в Индии?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вайшьи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кшатрии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шудра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брахманы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4.2. Какая религия была заложена в Индии?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ислам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христианство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буддизм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4.3. Как именовались учителя?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гуру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</w:t>
      </w:r>
      <w:proofErr w:type="spellStart"/>
      <w:r w:rsidRPr="00370B1E">
        <w:rPr>
          <w:rFonts w:ascii="Arial" w:hAnsi="Arial" w:cs="Arial"/>
          <w:sz w:val="24"/>
          <w:szCs w:val="24"/>
        </w:rPr>
        <w:t>брахмачари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ремесленники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4.4. Огромное значение в буддийской традиции имел принцип: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не убей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не ограбь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не изнасилуй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не нагруби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 Образование в Древнем Китае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5.1. Каким было главное требование древнекитайской философии?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найти свой путь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обрести любовь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посадить дерево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 xml:space="preserve">       Г) построить дом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5.2. Кому подчинялась личность?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правителю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государству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богам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5.3. Как звали древнекитайского ученого?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Платон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Конфуций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Аристотель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5.4. Что до сегодняшних дней считается главным достоинством китайца?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речь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письмо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навыки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ум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6. Особенности японского образования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6.1. Главным национальным праздником Японии является: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приход весны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солнечное затмение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цветение сакуры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1F479C" w:rsidRDefault="00370B1E" w:rsidP="001F479C">
      <w:pPr>
        <w:pStyle w:val="af4"/>
        <w:jc w:val="center"/>
        <w:rPr>
          <w:rFonts w:ascii="Arial" w:hAnsi="Arial" w:cs="Arial"/>
          <w:i/>
          <w:sz w:val="24"/>
          <w:szCs w:val="24"/>
        </w:rPr>
      </w:pPr>
      <w:r w:rsidRPr="001F479C">
        <w:rPr>
          <w:rFonts w:ascii="Arial" w:hAnsi="Arial" w:cs="Arial"/>
          <w:i/>
          <w:sz w:val="24"/>
          <w:szCs w:val="24"/>
        </w:rPr>
        <w:t>Тема: «Образование и воспитание в Средние века»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1) В каком веке возникли первые христианские общины?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1в до н. э.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1в н. э.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2в н. э.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2)Где в 301г. христианство было впервые принято как государственная религия?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 Армении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 Грузии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 Византии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3) Какой тип личности выдвигало Средневековье в отличии от Античности?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независимый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покорный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лояльный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4) Что в период Средневековья определяло весь образ мыслей, уклад жизни?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власть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верховный совет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религиозность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5) Кто были странствующие учителя – проповедники согласно Евангелию?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первые апостолы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епископы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еретики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6) Главной книгой, источником любых знаний для христиан стала…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повесть временных лет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370B1E">
        <w:rPr>
          <w:rFonts w:ascii="Arial" w:hAnsi="Arial" w:cs="Arial"/>
          <w:sz w:val="24"/>
          <w:szCs w:val="24"/>
        </w:rPr>
        <w:t>Ригведа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Библия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7)Какое из видов искусств предназначалось для определения дат христианских праздников?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диалектика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риторика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астрономия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8)Что в раннем средневековье считали «духовной мерзостью»?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эстетическое воспитание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родительское порицание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музыкальное искусство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9) Кто первым из проповедников начал упрекать школы античного типа, цель которых- «научить хорошо говорить» и тем зарабатывать презренные деньги?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Иоанн Златоуст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Григорий </w:t>
      </w:r>
      <w:proofErr w:type="spellStart"/>
      <w:r w:rsidRPr="00370B1E">
        <w:rPr>
          <w:rFonts w:ascii="Arial" w:hAnsi="Arial" w:cs="Arial"/>
          <w:sz w:val="24"/>
          <w:szCs w:val="24"/>
        </w:rPr>
        <w:t>Назианский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Климент Александрийский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10)Кто признавал достижения античной образованности и педагогической мысли, бережно относится к ребенку, не носить вреда его психике наказаниями?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Мартин де Брага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370B1E">
        <w:rPr>
          <w:rFonts w:ascii="Arial" w:hAnsi="Arial" w:cs="Arial"/>
          <w:sz w:val="24"/>
          <w:szCs w:val="24"/>
        </w:rPr>
        <w:t>Аврелий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Августин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Иоанн Златоуст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11) Кто из неоплатоников создал программу образования в которую входило 2 этапа: преподавание светских знаний и религиозное воспитание?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Михаил Пселл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370B1E">
        <w:rPr>
          <w:rFonts w:ascii="Arial" w:hAnsi="Arial" w:cs="Arial"/>
          <w:sz w:val="24"/>
          <w:szCs w:val="24"/>
        </w:rPr>
        <w:t>Фотий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Георгий </w:t>
      </w:r>
      <w:proofErr w:type="spellStart"/>
      <w:r w:rsidRPr="00370B1E">
        <w:rPr>
          <w:rFonts w:ascii="Arial" w:hAnsi="Arial" w:cs="Arial"/>
          <w:sz w:val="24"/>
          <w:szCs w:val="24"/>
        </w:rPr>
        <w:t>Плифон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12) Сколько ступеней включал полный цикл образования в Византии?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2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3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4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13) Как назывались школы создаваемые христианской церковью?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370B1E">
        <w:rPr>
          <w:rFonts w:ascii="Arial" w:hAnsi="Arial" w:cs="Arial"/>
          <w:sz w:val="24"/>
          <w:szCs w:val="24"/>
        </w:rPr>
        <w:t>аудиториумы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370B1E">
        <w:rPr>
          <w:rFonts w:ascii="Arial" w:hAnsi="Arial" w:cs="Arial"/>
          <w:sz w:val="24"/>
          <w:szCs w:val="24"/>
        </w:rPr>
        <w:t>педуа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370B1E">
        <w:rPr>
          <w:rFonts w:ascii="Arial" w:hAnsi="Arial" w:cs="Arial"/>
          <w:sz w:val="24"/>
          <w:szCs w:val="24"/>
        </w:rPr>
        <w:t>катехумены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14) Что было характерным для средневековой культуры-науки, искусства, права, образования?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370B1E">
        <w:rPr>
          <w:rFonts w:ascii="Arial" w:hAnsi="Arial" w:cs="Arial"/>
          <w:sz w:val="24"/>
          <w:szCs w:val="24"/>
        </w:rPr>
        <w:t>теоцентризм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эгоцентризм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монополизм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15) Что такое теодицея?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А) развитие смелости рыцарей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оправдание Бога за существующее в мире зло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1 из методов схоластики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16)Назовите автора «Разумею, чтобы верить».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Фома </w:t>
      </w:r>
      <w:proofErr w:type="spellStart"/>
      <w:r w:rsidRPr="00370B1E">
        <w:rPr>
          <w:rFonts w:ascii="Arial" w:hAnsi="Arial" w:cs="Arial"/>
          <w:sz w:val="24"/>
          <w:szCs w:val="24"/>
        </w:rPr>
        <w:t>Аквинат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Раймонд </w:t>
      </w:r>
      <w:proofErr w:type="spellStart"/>
      <w:r w:rsidRPr="00370B1E">
        <w:rPr>
          <w:rFonts w:ascii="Arial" w:hAnsi="Arial" w:cs="Arial"/>
          <w:sz w:val="24"/>
          <w:szCs w:val="24"/>
        </w:rPr>
        <w:t>Луллий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Пьер Абеляр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17) При каком короле было составлено легко читаемое латинское письмо-«Каролингский </w:t>
      </w:r>
      <w:proofErr w:type="spellStart"/>
      <w:r w:rsidRPr="00370B1E">
        <w:rPr>
          <w:rFonts w:ascii="Arial" w:hAnsi="Arial" w:cs="Arial"/>
          <w:sz w:val="24"/>
          <w:szCs w:val="24"/>
        </w:rPr>
        <w:t>минискул</w:t>
      </w:r>
      <w:proofErr w:type="spellEnd"/>
      <w:r w:rsidRPr="00370B1E">
        <w:rPr>
          <w:rFonts w:ascii="Arial" w:hAnsi="Arial" w:cs="Arial"/>
          <w:sz w:val="24"/>
          <w:szCs w:val="24"/>
        </w:rPr>
        <w:t>»?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Карл 1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Карл Великий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Карл 5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18) Где был основан первый университет?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Болонья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Париж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Оксфорд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19)Что составляло основу исламской культуры?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«Книга о душе»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Коран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наставления пророков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20)Что было центром исламского образования?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город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майдан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мечеть</w:t>
      </w:r>
    </w:p>
    <w:p w:rsidR="00370B1E" w:rsidRPr="001F479C" w:rsidRDefault="00370B1E" w:rsidP="001F479C">
      <w:pPr>
        <w:pStyle w:val="af4"/>
        <w:jc w:val="center"/>
        <w:rPr>
          <w:rFonts w:ascii="Arial" w:hAnsi="Arial" w:cs="Arial"/>
          <w:i/>
          <w:sz w:val="24"/>
          <w:szCs w:val="24"/>
        </w:rPr>
      </w:pPr>
      <w:r w:rsidRPr="001F479C">
        <w:rPr>
          <w:rFonts w:ascii="Arial" w:hAnsi="Arial" w:cs="Arial"/>
          <w:i/>
          <w:sz w:val="24"/>
          <w:szCs w:val="24"/>
        </w:rPr>
        <w:t>Тема: «Образование в России: от древности до Просвещения»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1. В чем состоит историческая уникальность России: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Она находилась в противоречивом взаимодействии не только с Европой, но и азиатским миром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Она идет по азиатскому пути развития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Это Европейская страна, с европейскими традициями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Она идет исключительно по своему пути развития, не принимая европейский опыт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Это мощное государство, с заимствованной культурой.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2. Первое Древнерусское государство со столицей в Киеве, появилось в: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 </w:t>
      </w:r>
      <w:r w:rsidRPr="00370B1E">
        <w:rPr>
          <w:rFonts w:ascii="Arial" w:hAnsi="Arial" w:cs="Arial"/>
          <w:sz w:val="24"/>
          <w:szCs w:val="24"/>
          <w:lang w:val="en-US"/>
        </w:rPr>
        <w:t>VI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 </w:t>
      </w:r>
      <w:r w:rsidRPr="00370B1E">
        <w:rPr>
          <w:rFonts w:ascii="Arial" w:hAnsi="Arial" w:cs="Arial"/>
          <w:sz w:val="24"/>
          <w:szCs w:val="24"/>
          <w:lang w:val="en-US"/>
        </w:rPr>
        <w:t>IX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</w:t>
      </w:r>
      <w:r w:rsidRPr="00370B1E">
        <w:rPr>
          <w:rFonts w:ascii="Arial" w:hAnsi="Arial" w:cs="Arial"/>
          <w:sz w:val="24"/>
          <w:szCs w:val="24"/>
          <w:lang w:val="en-US"/>
        </w:rPr>
        <w:t>VIII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</w:t>
      </w:r>
      <w:r w:rsidRPr="00370B1E">
        <w:rPr>
          <w:rFonts w:ascii="Arial" w:hAnsi="Arial" w:cs="Arial"/>
          <w:sz w:val="24"/>
          <w:szCs w:val="24"/>
          <w:lang w:val="en-US"/>
        </w:rPr>
        <w:t>V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Д) </w:t>
      </w:r>
      <w:r w:rsidRPr="00370B1E">
        <w:rPr>
          <w:rFonts w:ascii="Arial" w:hAnsi="Arial" w:cs="Arial"/>
          <w:sz w:val="24"/>
          <w:szCs w:val="24"/>
          <w:lang w:val="en-US"/>
        </w:rPr>
        <w:t>VII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 Какой русский историк (и) написал (и) “Повесть о том, откуда пошла  Русская земля”: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В.О.Ключевский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Яна Гуса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Кирилл и Мефодий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Г) С.М.Соловьев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И.Федоров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4. В Древнерусском государстве воспитание и образование приобретало: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семейно-сословный характер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общинно-равный характер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только  сословный  характер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только семейный характер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образование отсутствовало на начальном этапе.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 Кого, помимо общеобразовательной подготовке, обучали культовым знаниям и пиктографическому письму: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жрецов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детей дружинников и знати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детей ремеслен</w:t>
      </w:r>
      <w:r w:rsidR="001F479C">
        <w:rPr>
          <w:rFonts w:ascii="Arial" w:hAnsi="Arial" w:cs="Arial"/>
          <w:sz w:val="24"/>
          <w:szCs w:val="24"/>
        </w:rPr>
        <w:t>н</w:t>
      </w:r>
      <w:r w:rsidRPr="00370B1E">
        <w:rPr>
          <w:rFonts w:ascii="Arial" w:hAnsi="Arial" w:cs="Arial"/>
          <w:sz w:val="24"/>
          <w:szCs w:val="24"/>
        </w:rPr>
        <w:t>иков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общинников-земледельцев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знать и жрецов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6) Какую роль в воспитании играли ритуалы и обряды?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помогали выработке таких качеств, как честность и смекалка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позволяли передать опыт поколений, трудовые навыки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 воспитании никакой роли не играли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укрепить физический и нравственный характер древних славян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позволяли передать опыт поколений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7) «Первые и блестящие попытки народной педагогики» по К. Ушинскому, это-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песни-хороводы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ритуалы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обряды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языческие обычаи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народные сказки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8) Одна из примечательных черт русского менталитета: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честность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исполнительность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жертвенность, обостренное чувство справедливости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трудолюбие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доброта, патриотизм.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9) В числе «черт физического и нравственного характера славян древних» писатель и историк Н.М Карамзин называет такие: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храбрость, добродушие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жестокость, хищность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гостеприимство, добродушие, брачное целомудрие.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храбрость, хищность, жестокость, добродушие, гостеприимство, брачное целомудрие.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честность, смекалка,  доброта, храбрость, неуравновешенность.</w:t>
      </w:r>
    </w:p>
    <w:p w:rsidR="00370B1E" w:rsidRPr="001F479C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10) Древние деление на возрасты. Соотнесите: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«молодой»      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 «чадо»            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«отрок»         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 xml:space="preserve"> 1. (7-12 лет)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2. (12-15 лет)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 (3-6 лет)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11) Матерым в древности называли отрока, воспитанного: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матерью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отцом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в жесткой дисциплине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в другой семье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дедом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12) Зачем в древности отдавали детей знати (до 7-8 лет) в другую семью («Кума да кум наставят на ум»)?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дабы не баловать родительской заботой и лаской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развитие коммуникационных способностей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способ поддержания целостности рода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приобрести  навыки – земледельца, ратника и др.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Д) это был просто обычай первобытнообщинного воспитания.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13) Кирилл(827-869) и Мефодий(815- 885):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создали азбуку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открыли первую школу с преподаванием на славянском языке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создали язык и письменность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заложили бесценные камни в основание храма славянских культур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все выше перечисленное.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14) Кто был покровителем учеников Кирилла и </w:t>
      </w:r>
      <w:proofErr w:type="spellStart"/>
      <w:r w:rsidRPr="00370B1E">
        <w:rPr>
          <w:rFonts w:ascii="Arial" w:hAnsi="Arial" w:cs="Arial"/>
          <w:sz w:val="24"/>
          <w:szCs w:val="24"/>
        </w:rPr>
        <w:t>Мефодия</w:t>
      </w:r>
      <w:proofErr w:type="spellEnd"/>
      <w:r w:rsidRPr="00370B1E">
        <w:rPr>
          <w:rFonts w:ascii="Arial" w:hAnsi="Arial" w:cs="Arial"/>
          <w:sz w:val="24"/>
          <w:szCs w:val="24"/>
        </w:rPr>
        <w:t>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Ярослав Мудрый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патриарх Филарет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патриарх Никон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370B1E">
        <w:rPr>
          <w:rFonts w:ascii="Arial" w:hAnsi="Arial" w:cs="Arial"/>
          <w:sz w:val="24"/>
          <w:szCs w:val="24"/>
        </w:rPr>
        <w:t>прототоп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Аввакум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Д) митрополит </w:t>
      </w:r>
      <w:proofErr w:type="spellStart"/>
      <w:r w:rsidRPr="00370B1E">
        <w:rPr>
          <w:rFonts w:ascii="Arial" w:hAnsi="Arial" w:cs="Arial"/>
          <w:sz w:val="24"/>
          <w:szCs w:val="24"/>
        </w:rPr>
        <w:t>Макарий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15) Что сыграло важную роль в особенностях славянского, в том числе древнерусского образования?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использование старославянского языка для богослужений, для литературы, для обучения.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 воздействие греческих традиций на славянские племена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воздействие римско-католических, западноевропейских традиций образования и воспитания.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использование старославянского языка только для литературы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использование старославянского языка только для обучения.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16) Какая идея, пройдя длительную эволюцию, на русской почве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воплотилось в уникальное явление, на рубеже </w:t>
      </w:r>
      <w:r w:rsidRPr="00370B1E">
        <w:rPr>
          <w:rFonts w:ascii="Arial" w:hAnsi="Arial" w:cs="Arial"/>
          <w:sz w:val="24"/>
          <w:szCs w:val="24"/>
          <w:lang w:val="en-US"/>
        </w:rPr>
        <w:t>XIX</w:t>
      </w:r>
      <w:r w:rsidRPr="00370B1E">
        <w:rPr>
          <w:rFonts w:ascii="Arial" w:hAnsi="Arial" w:cs="Arial"/>
          <w:sz w:val="24"/>
          <w:szCs w:val="24"/>
        </w:rPr>
        <w:t>-</w:t>
      </w:r>
      <w:r w:rsidRPr="00370B1E">
        <w:rPr>
          <w:rFonts w:ascii="Arial" w:hAnsi="Arial" w:cs="Arial"/>
          <w:sz w:val="24"/>
          <w:szCs w:val="24"/>
          <w:lang w:val="en-US"/>
        </w:rPr>
        <w:t>XX</w:t>
      </w:r>
      <w:r w:rsidRPr="00370B1E">
        <w:rPr>
          <w:rFonts w:ascii="Arial" w:hAnsi="Arial" w:cs="Arial"/>
          <w:sz w:val="24"/>
          <w:szCs w:val="24"/>
        </w:rPr>
        <w:t xml:space="preserve"> вв.- философию богостроительства и соборности: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идея самопожертвования Христа ради людей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идея самопожертвование людей ради блага государства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идея самопожертвования людей ради блага Всевышнего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идея всеобщего  равенства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идея любви ко всему живому.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17) Откуда пришли первые учебные книги (« Азбучная молитва», «О письменах» Черноризца Храбра, «</w:t>
      </w:r>
      <w:proofErr w:type="spellStart"/>
      <w:r w:rsidRPr="00370B1E">
        <w:rPr>
          <w:rFonts w:ascii="Arial" w:hAnsi="Arial" w:cs="Arial"/>
          <w:sz w:val="24"/>
          <w:szCs w:val="24"/>
        </w:rPr>
        <w:t>Шестоднев</w:t>
      </w:r>
      <w:proofErr w:type="spellEnd"/>
      <w:r w:rsidRPr="00370B1E">
        <w:rPr>
          <w:rFonts w:ascii="Arial" w:hAnsi="Arial" w:cs="Arial"/>
          <w:sz w:val="24"/>
          <w:szCs w:val="24"/>
        </w:rPr>
        <w:t>» Иоанна Экзарха.)  на Русь?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из Византии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из Польши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из Болгарии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из Финляндии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из Великобритании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18) «Жития святых», заимствованное из византийской культуры, обладает: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важным воспитательным  воздействием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образовательным воздействием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служит идеалом аскетизма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служит идеалом духовной стойкости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Все выше перечисленное.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19) В каком веке появилось «Жития» первых русских святых Бориса и Глеба?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в </w:t>
      </w:r>
      <w:r w:rsidRPr="00370B1E">
        <w:rPr>
          <w:rFonts w:ascii="Arial" w:hAnsi="Arial" w:cs="Arial"/>
          <w:sz w:val="24"/>
          <w:szCs w:val="24"/>
          <w:lang w:val="en-US"/>
        </w:rPr>
        <w:t>XI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в </w:t>
      </w:r>
      <w:r w:rsidRPr="00370B1E">
        <w:rPr>
          <w:rFonts w:ascii="Arial" w:hAnsi="Arial" w:cs="Arial"/>
          <w:sz w:val="24"/>
          <w:szCs w:val="24"/>
          <w:lang w:val="en-US"/>
        </w:rPr>
        <w:t>X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 Х</w:t>
      </w:r>
      <w:r w:rsidRPr="00370B1E">
        <w:rPr>
          <w:rFonts w:ascii="Arial" w:hAnsi="Arial" w:cs="Arial"/>
          <w:sz w:val="24"/>
          <w:szCs w:val="24"/>
          <w:lang w:val="en-US"/>
        </w:rPr>
        <w:t>II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в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  <w:r w:rsidRPr="00370B1E">
        <w:rPr>
          <w:rFonts w:ascii="Arial" w:hAnsi="Arial" w:cs="Arial"/>
          <w:sz w:val="24"/>
          <w:szCs w:val="24"/>
        </w:rPr>
        <w:t>Х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в Х</w:t>
      </w:r>
      <w:r w:rsidRPr="00370B1E">
        <w:rPr>
          <w:rFonts w:ascii="Arial" w:hAnsi="Arial" w:cs="Arial"/>
          <w:sz w:val="24"/>
          <w:szCs w:val="24"/>
          <w:lang w:val="en-US"/>
        </w:rPr>
        <w:t>V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20) В </w:t>
      </w:r>
      <w:r w:rsidRPr="00370B1E">
        <w:rPr>
          <w:rFonts w:ascii="Arial" w:hAnsi="Arial" w:cs="Arial"/>
          <w:sz w:val="24"/>
          <w:szCs w:val="24"/>
          <w:lang w:val="en-US"/>
        </w:rPr>
        <w:t>XII</w:t>
      </w:r>
      <w:r w:rsidRPr="00370B1E">
        <w:rPr>
          <w:rFonts w:ascii="Arial" w:hAnsi="Arial" w:cs="Arial"/>
          <w:sz w:val="24"/>
          <w:szCs w:val="24"/>
        </w:rPr>
        <w:t xml:space="preserve"> в. педагогически идеи Златоуста были развиты: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Кириллом и </w:t>
      </w:r>
      <w:proofErr w:type="spellStart"/>
      <w:r w:rsidRPr="00370B1E">
        <w:rPr>
          <w:rFonts w:ascii="Arial" w:hAnsi="Arial" w:cs="Arial"/>
          <w:sz w:val="24"/>
          <w:szCs w:val="24"/>
        </w:rPr>
        <w:t>Мефодием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Владимиром Мономахом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Кириллом </w:t>
      </w:r>
      <w:proofErr w:type="spellStart"/>
      <w:r w:rsidRPr="00370B1E">
        <w:rPr>
          <w:rFonts w:ascii="Arial" w:hAnsi="Arial" w:cs="Arial"/>
          <w:sz w:val="24"/>
          <w:szCs w:val="24"/>
        </w:rPr>
        <w:t>Туровским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370B1E">
        <w:rPr>
          <w:rFonts w:ascii="Arial" w:hAnsi="Arial" w:cs="Arial"/>
          <w:sz w:val="24"/>
          <w:szCs w:val="24"/>
        </w:rPr>
        <w:t>Климентом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B1E">
        <w:rPr>
          <w:rFonts w:ascii="Arial" w:hAnsi="Arial" w:cs="Arial"/>
          <w:sz w:val="24"/>
          <w:szCs w:val="24"/>
        </w:rPr>
        <w:t>Смолятичем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Ярославом Мудрым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21) Соотнесите: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первый летописный свод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первый образец художественного произведения на Руси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документ «философии образования» Древней Руси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1) «Слово о полку Игореве»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2) «Повесть временных лет»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3) «Поучения Владимира Мономаха детям»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22) При каком князе открылась первая школа учения книжного: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при князе Владимире Святославовиче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при Ярославе Мудром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при Владимире Мономахе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при Василии </w:t>
      </w:r>
      <w:r w:rsidRPr="00370B1E">
        <w:rPr>
          <w:rFonts w:ascii="Arial" w:hAnsi="Arial" w:cs="Arial"/>
          <w:sz w:val="24"/>
          <w:szCs w:val="24"/>
          <w:lang w:val="en-US"/>
        </w:rPr>
        <w:t>III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Д) при Василии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23) Авторство «Повести временных лет» приписывается: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Ярославу Мудрому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Владимиру Мономаху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монаху Нестору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митрополиту Иллариону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Д) Ивану </w:t>
      </w:r>
      <w:r w:rsidRPr="00370B1E">
        <w:rPr>
          <w:rFonts w:ascii="Arial" w:hAnsi="Arial" w:cs="Arial"/>
          <w:sz w:val="24"/>
          <w:szCs w:val="24"/>
          <w:lang w:val="en-US"/>
        </w:rPr>
        <w:t>III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24) Что стало разрушительным ударом для культуры и образования древней Руси в 13 веке: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татаро-монгольское нашествие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разгром русских войск в Ливонской войне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смерть царевича Дмитрия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массовые опричные казни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25) Основатель и игумен Троице-Сергиева монастыря: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св. Сергий Радонежский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Стефан Пермский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370B1E">
        <w:rPr>
          <w:rFonts w:ascii="Arial" w:hAnsi="Arial" w:cs="Arial"/>
          <w:sz w:val="24"/>
          <w:szCs w:val="24"/>
        </w:rPr>
        <w:t>ЕпифанийСлавинецкий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митрополит </w:t>
      </w:r>
      <w:proofErr w:type="spellStart"/>
      <w:r w:rsidRPr="00370B1E">
        <w:rPr>
          <w:rFonts w:ascii="Arial" w:hAnsi="Arial" w:cs="Arial"/>
          <w:sz w:val="24"/>
          <w:szCs w:val="24"/>
        </w:rPr>
        <w:t>Макарий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26) На каких землях были предприняты в Х</w:t>
      </w:r>
      <w:r w:rsidRPr="00370B1E">
        <w:rPr>
          <w:rFonts w:ascii="Arial" w:hAnsi="Arial" w:cs="Arial"/>
          <w:sz w:val="24"/>
          <w:szCs w:val="24"/>
          <w:lang w:val="en-US"/>
        </w:rPr>
        <w:t>IV</w:t>
      </w:r>
      <w:r w:rsidRPr="00370B1E">
        <w:rPr>
          <w:rFonts w:ascii="Arial" w:hAnsi="Arial" w:cs="Arial"/>
          <w:sz w:val="24"/>
          <w:szCs w:val="24"/>
        </w:rPr>
        <w:t>-Х</w:t>
      </w:r>
      <w:r w:rsidRPr="00370B1E">
        <w:rPr>
          <w:rFonts w:ascii="Arial" w:hAnsi="Arial" w:cs="Arial"/>
          <w:sz w:val="24"/>
          <w:szCs w:val="24"/>
          <w:lang w:val="en-US"/>
        </w:rPr>
        <w:t>V</w:t>
      </w:r>
      <w:r w:rsidRPr="00370B1E">
        <w:rPr>
          <w:rFonts w:ascii="Arial" w:hAnsi="Arial" w:cs="Arial"/>
          <w:sz w:val="24"/>
          <w:szCs w:val="24"/>
        </w:rPr>
        <w:t xml:space="preserve"> вв. попытки (еретиками- стригольниками) возрождения школ книжного учения: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ярославские и смоленские земли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смоленские и псковские земли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новгородские и псковские земли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псковские и ярославские земли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27) Наиболее характерным памятником образования и воспитания Московской Руси для нас является: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«Пчела» (Х</w:t>
      </w:r>
      <w:r w:rsidRPr="00370B1E">
        <w:rPr>
          <w:rFonts w:ascii="Arial" w:hAnsi="Arial" w:cs="Arial"/>
          <w:sz w:val="24"/>
          <w:szCs w:val="24"/>
          <w:lang w:val="en-US"/>
        </w:rPr>
        <w:t>IV</w:t>
      </w:r>
      <w:r w:rsidRPr="00370B1E">
        <w:rPr>
          <w:rFonts w:ascii="Arial" w:hAnsi="Arial" w:cs="Arial"/>
          <w:sz w:val="24"/>
          <w:szCs w:val="24"/>
        </w:rPr>
        <w:t>- Х</w:t>
      </w:r>
      <w:r w:rsidRPr="00370B1E">
        <w:rPr>
          <w:rFonts w:ascii="Arial" w:hAnsi="Arial" w:cs="Arial"/>
          <w:sz w:val="24"/>
          <w:szCs w:val="24"/>
          <w:lang w:val="en-US"/>
        </w:rPr>
        <w:t>V</w:t>
      </w:r>
      <w:r w:rsidRPr="00370B1E">
        <w:rPr>
          <w:rFonts w:ascii="Arial" w:hAnsi="Arial" w:cs="Arial"/>
          <w:sz w:val="24"/>
          <w:szCs w:val="24"/>
        </w:rPr>
        <w:t xml:space="preserve"> вв.)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«Послание Геннадия» (1550)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«Азбука"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«Домострой» (Х</w:t>
      </w:r>
      <w:r w:rsidRPr="00370B1E">
        <w:rPr>
          <w:rFonts w:ascii="Arial" w:hAnsi="Arial" w:cs="Arial"/>
          <w:sz w:val="24"/>
          <w:szCs w:val="24"/>
          <w:lang w:val="en-US"/>
        </w:rPr>
        <w:t>VI</w:t>
      </w:r>
      <w:r w:rsidRPr="00370B1E">
        <w:rPr>
          <w:rFonts w:ascii="Arial" w:hAnsi="Arial" w:cs="Arial"/>
          <w:sz w:val="24"/>
          <w:szCs w:val="24"/>
        </w:rPr>
        <w:t>-Х</w:t>
      </w:r>
      <w:r w:rsidRPr="00370B1E">
        <w:rPr>
          <w:rFonts w:ascii="Arial" w:hAnsi="Arial" w:cs="Arial"/>
          <w:sz w:val="24"/>
          <w:szCs w:val="24"/>
          <w:lang w:val="en-US"/>
        </w:rPr>
        <w:t>VIII</w:t>
      </w:r>
      <w:r w:rsidRPr="00370B1E">
        <w:rPr>
          <w:rFonts w:ascii="Arial" w:hAnsi="Arial" w:cs="Arial"/>
          <w:sz w:val="24"/>
          <w:szCs w:val="24"/>
        </w:rPr>
        <w:t xml:space="preserve"> вв.)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28) Иван </w:t>
      </w:r>
      <w:proofErr w:type="spellStart"/>
      <w:r w:rsidRPr="00370B1E">
        <w:rPr>
          <w:rFonts w:ascii="Arial" w:hAnsi="Arial" w:cs="Arial"/>
          <w:sz w:val="24"/>
          <w:szCs w:val="24"/>
        </w:rPr>
        <w:t>Феодорв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, Федор </w:t>
      </w:r>
      <w:proofErr w:type="spellStart"/>
      <w:r w:rsidRPr="00370B1E">
        <w:rPr>
          <w:rFonts w:ascii="Arial" w:hAnsi="Arial" w:cs="Arial"/>
          <w:sz w:val="24"/>
          <w:szCs w:val="24"/>
        </w:rPr>
        <w:t>Ртищев,Симеон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Полоцкий, </w:t>
      </w:r>
      <w:proofErr w:type="spellStart"/>
      <w:r w:rsidRPr="00370B1E">
        <w:rPr>
          <w:rFonts w:ascii="Arial" w:hAnsi="Arial" w:cs="Arial"/>
          <w:sz w:val="24"/>
          <w:szCs w:val="24"/>
        </w:rPr>
        <w:t>ЕпифанийСлавинекий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0B1E">
        <w:rPr>
          <w:rFonts w:ascii="Arial" w:hAnsi="Arial" w:cs="Arial"/>
          <w:sz w:val="24"/>
          <w:szCs w:val="24"/>
        </w:rPr>
        <w:t>Сильвестр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Медведев. Кто это?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митрополиты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представители русской педагогической мысли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купцы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370B1E">
        <w:rPr>
          <w:rFonts w:ascii="Arial" w:hAnsi="Arial" w:cs="Arial"/>
          <w:sz w:val="24"/>
          <w:szCs w:val="24"/>
        </w:rPr>
        <w:t>ремесленики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29) Ксенофобия-это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неприятие чужого, страх перед ним.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политическое и идеологические течение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форма организации производства и труда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вероисповедание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30) При каком из этих царей(князей) появились сравнительные пособия по славянской и греческой грамматике: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при Иване Грозном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при Иване </w:t>
      </w:r>
      <w:r w:rsidRPr="00370B1E">
        <w:rPr>
          <w:rFonts w:ascii="Arial" w:hAnsi="Arial" w:cs="Arial"/>
          <w:sz w:val="24"/>
          <w:szCs w:val="24"/>
          <w:lang w:val="en-US"/>
        </w:rPr>
        <w:t>III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при Василии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при Василии </w:t>
      </w:r>
      <w:r w:rsidRPr="00370B1E">
        <w:rPr>
          <w:rFonts w:ascii="Arial" w:hAnsi="Arial" w:cs="Arial"/>
          <w:sz w:val="24"/>
          <w:szCs w:val="24"/>
          <w:lang w:val="en-US"/>
        </w:rPr>
        <w:t>II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31) Просветитель Юрий </w:t>
      </w:r>
      <w:proofErr w:type="spellStart"/>
      <w:r w:rsidRPr="00370B1E">
        <w:rPr>
          <w:rFonts w:ascii="Arial" w:hAnsi="Arial" w:cs="Arial"/>
          <w:sz w:val="24"/>
          <w:szCs w:val="24"/>
        </w:rPr>
        <w:t>Крижанич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в своих «Политических думах» усматривал главную причину экономического отставания России в: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плохом монархе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щедрости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лене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Г) невежестве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32) В каком году была введена указом обязательная учебная повинность для дворянских детей, дьяков и подьячих: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 1714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 1745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 1718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Г) в 1799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33) Кем был Леонтий </w:t>
      </w:r>
      <w:proofErr w:type="spellStart"/>
      <w:r w:rsidRPr="00370B1E">
        <w:rPr>
          <w:rFonts w:ascii="Arial" w:hAnsi="Arial" w:cs="Arial"/>
          <w:sz w:val="24"/>
          <w:szCs w:val="24"/>
        </w:rPr>
        <w:t>Магнитцкий</w:t>
      </w:r>
      <w:proofErr w:type="spellEnd"/>
      <w:r w:rsidRPr="00370B1E">
        <w:rPr>
          <w:rFonts w:ascii="Arial" w:hAnsi="Arial" w:cs="Arial"/>
          <w:sz w:val="24"/>
          <w:szCs w:val="24"/>
        </w:rPr>
        <w:t>(1669- 1739)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философ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русский писатель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выдающийся биолог и генетик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выдающийся популяризатор математики, просветитель.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34) «Духовный регламент» (сочетание светского и религиозного обучения) составлен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Феофаном Прокоповичем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А.Г.Соколовским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С.Соловьевым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Петром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35) К какому веку относятся эти произведения: «Букварь» Феодора Поликарпова, книжный букварь «Первое поучение отрокам», книга Феофана Прокоповича «Юности честное зерцало»: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Х</w:t>
      </w:r>
      <w:r w:rsidRPr="00370B1E">
        <w:rPr>
          <w:rFonts w:ascii="Arial" w:hAnsi="Arial" w:cs="Arial"/>
          <w:sz w:val="24"/>
          <w:szCs w:val="24"/>
          <w:lang w:val="en-US"/>
        </w:rPr>
        <w:t>VII</w:t>
      </w:r>
      <w:r w:rsidRPr="00370B1E">
        <w:rPr>
          <w:rFonts w:ascii="Arial" w:hAnsi="Arial" w:cs="Arial"/>
          <w:sz w:val="24"/>
          <w:szCs w:val="24"/>
        </w:rPr>
        <w:t xml:space="preserve"> век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Х</w:t>
      </w:r>
      <w:r w:rsidRPr="00370B1E">
        <w:rPr>
          <w:rFonts w:ascii="Arial" w:hAnsi="Arial" w:cs="Arial"/>
          <w:sz w:val="24"/>
          <w:szCs w:val="24"/>
          <w:lang w:val="en-US"/>
        </w:rPr>
        <w:t>VIII</w:t>
      </w:r>
      <w:r w:rsidRPr="00370B1E">
        <w:rPr>
          <w:rFonts w:ascii="Arial" w:hAnsi="Arial" w:cs="Arial"/>
          <w:sz w:val="24"/>
          <w:szCs w:val="24"/>
        </w:rPr>
        <w:t xml:space="preserve"> век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Х</w:t>
      </w:r>
      <w:r w:rsidRPr="00370B1E">
        <w:rPr>
          <w:rFonts w:ascii="Arial" w:hAnsi="Arial" w:cs="Arial"/>
          <w:sz w:val="24"/>
          <w:szCs w:val="24"/>
          <w:lang w:val="en-US"/>
        </w:rPr>
        <w:t>VI</w:t>
      </w:r>
      <w:r w:rsidRPr="00370B1E">
        <w:rPr>
          <w:rFonts w:ascii="Arial" w:hAnsi="Arial" w:cs="Arial"/>
          <w:sz w:val="24"/>
          <w:szCs w:val="24"/>
        </w:rPr>
        <w:t xml:space="preserve"> век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Х</w:t>
      </w:r>
      <w:r w:rsidRPr="00370B1E">
        <w:rPr>
          <w:rFonts w:ascii="Arial" w:hAnsi="Arial" w:cs="Arial"/>
          <w:sz w:val="24"/>
          <w:szCs w:val="24"/>
          <w:lang w:val="en-US"/>
        </w:rPr>
        <w:t>V</w:t>
      </w:r>
      <w:r w:rsidRPr="00370B1E">
        <w:rPr>
          <w:rFonts w:ascii="Arial" w:hAnsi="Arial" w:cs="Arial"/>
          <w:sz w:val="24"/>
          <w:szCs w:val="24"/>
        </w:rPr>
        <w:t xml:space="preserve"> век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36) Каким из первых русских просветителей и реформаторов была произведена классификация наук и знаний на нужные, полезные, любопытные и вредные.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В.С.Татищевым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А. Меншиковым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митрополит </w:t>
      </w:r>
      <w:proofErr w:type="spellStart"/>
      <w:r w:rsidRPr="00370B1E">
        <w:rPr>
          <w:rFonts w:ascii="Arial" w:hAnsi="Arial" w:cs="Arial"/>
          <w:sz w:val="24"/>
          <w:szCs w:val="24"/>
        </w:rPr>
        <w:t>Макарий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протопопом Сильвестром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37) В каком году открылась Академия наук: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 1733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 1725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 1724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в 1700 году.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38) Что оказалось главным итогом Петрова Просвещения: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 открытие первого среднего  учебного заведения для знати - Кадетского корпус а.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открытие в Санкт-Петербурге Академии Наук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утверждение государственного регулярного образования</w:t>
      </w:r>
    </w:p>
    <w:p w:rsidR="00370B1E" w:rsidRPr="00370B1E" w:rsidRDefault="00143741" w:rsidP="00370B1E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создание публичных </w:t>
      </w:r>
      <w:proofErr w:type="spellStart"/>
      <w:r>
        <w:rPr>
          <w:rFonts w:ascii="Arial" w:hAnsi="Arial" w:cs="Arial"/>
          <w:sz w:val="24"/>
          <w:szCs w:val="24"/>
        </w:rPr>
        <w:t>библиотек</w:t>
      </w:r>
      <w:r w:rsidR="00370B1E" w:rsidRPr="00370B1E">
        <w:rPr>
          <w:rFonts w:ascii="Arial" w:hAnsi="Arial" w:cs="Arial"/>
          <w:sz w:val="24"/>
          <w:szCs w:val="24"/>
        </w:rPr>
        <w:t>,театров</w:t>
      </w:r>
      <w:proofErr w:type="spellEnd"/>
      <w:r w:rsidR="00370B1E" w:rsidRPr="00370B1E">
        <w:rPr>
          <w:rFonts w:ascii="Arial" w:hAnsi="Arial" w:cs="Arial"/>
          <w:sz w:val="24"/>
          <w:szCs w:val="24"/>
        </w:rPr>
        <w:t xml:space="preserve"> и музеев.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39) Определите годы жизни Михаила Васильевича Ломоносова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(1707- 1760)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Б) (1710-1760)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(1711-1766)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(1711-1765)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40) Что отличало Московский университет от европейских университетов: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здесь не было богословского факультета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здесь не было медицинского факультета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университет имел 5 факультетов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был исторический факультет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41) Эпохой просвещенного абсолютизма» в России называют время правления: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Петра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Екатерины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Елизаветы Петровны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Екатерины </w:t>
      </w:r>
      <w:r w:rsidRPr="00370B1E">
        <w:rPr>
          <w:rFonts w:ascii="Arial" w:hAnsi="Arial" w:cs="Arial"/>
          <w:sz w:val="24"/>
          <w:szCs w:val="24"/>
          <w:lang w:val="en-US"/>
        </w:rPr>
        <w:t>II</w:t>
      </w:r>
      <w:r w:rsidRPr="00370B1E">
        <w:rPr>
          <w:rFonts w:ascii="Arial" w:hAnsi="Arial" w:cs="Arial"/>
          <w:sz w:val="24"/>
          <w:szCs w:val="24"/>
        </w:rPr>
        <w:t>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42) Первым в Европе женским средним учебным заведением оказался: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Московский институт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Университет  в Санкт-Петербурге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Смольный институт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Ярославский Государственный Университет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43) Соотнесите известных общественных деятель и их заслуги:</w:t>
      </w:r>
    </w:p>
    <w:p w:rsidR="00370B1E" w:rsidRPr="00370B1E" w:rsidRDefault="001F479C" w:rsidP="00370B1E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Н.И.Новиков(1744-</w:t>
      </w:r>
      <w:r w:rsidR="00370B1E" w:rsidRPr="00370B1E">
        <w:rPr>
          <w:rFonts w:ascii="Arial" w:hAnsi="Arial" w:cs="Arial"/>
          <w:sz w:val="24"/>
          <w:szCs w:val="24"/>
        </w:rPr>
        <w:t>1818)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А.Н.Радищев(1749-1802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И.И.Бецкой(1704-1791)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Ф.И.Янкович де </w:t>
      </w:r>
      <w:proofErr w:type="spellStart"/>
      <w:r w:rsidRPr="00370B1E">
        <w:rPr>
          <w:rFonts w:ascii="Arial" w:hAnsi="Arial" w:cs="Arial"/>
          <w:sz w:val="24"/>
          <w:szCs w:val="24"/>
        </w:rPr>
        <w:t>Мариево</w:t>
      </w:r>
      <w:proofErr w:type="spellEnd"/>
      <w:r w:rsidRPr="00370B1E">
        <w:rPr>
          <w:rFonts w:ascii="Arial" w:hAnsi="Arial" w:cs="Arial"/>
          <w:sz w:val="24"/>
          <w:szCs w:val="24"/>
        </w:rPr>
        <w:t>(1741-1814)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1F479C" w:rsidP="001F479C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370B1E" w:rsidRPr="00370B1E">
        <w:rPr>
          <w:rFonts w:ascii="Arial" w:hAnsi="Arial" w:cs="Arial"/>
          <w:sz w:val="24"/>
          <w:szCs w:val="24"/>
        </w:rPr>
        <w:t xml:space="preserve">Его Екатерина в 1763 году назначила главным советником по вопросам образования. Он открыл воспитательные училища для мальчиков при Академии наук, Институт благородных девиц при Воскресном монастыре. Считал своей задачей создание «новой породы людей». </w:t>
      </w:r>
    </w:p>
    <w:p w:rsidR="00370B1E" w:rsidRPr="00370B1E" w:rsidRDefault="001F479C" w:rsidP="00370B1E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370B1E" w:rsidRPr="00370B1E">
        <w:rPr>
          <w:rFonts w:ascii="Arial" w:hAnsi="Arial" w:cs="Arial"/>
          <w:sz w:val="24"/>
          <w:szCs w:val="24"/>
        </w:rPr>
        <w:t>Выходец из Сербии, был рекомендован Екатерине австрийским императором. Как член екатерининской комиссии по учреждению народных училищ, он принимал участие в разработке «Устава»1786 года. «Уставом» открывались малые и главные народные училища. Утверждалась классно-урочная система.</w:t>
      </w:r>
    </w:p>
    <w:p w:rsidR="00370B1E" w:rsidRPr="00370B1E" w:rsidRDefault="001F479C" w:rsidP="00370B1E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70B1E" w:rsidRPr="00370B1E">
        <w:rPr>
          <w:rFonts w:ascii="Arial" w:hAnsi="Arial" w:cs="Arial"/>
          <w:sz w:val="24"/>
          <w:szCs w:val="24"/>
        </w:rPr>
        <w:t xml:space="preserve">Журналист и издатель, финансировал 2 частные школы, а также поездки за рубеж с целью получения образования. Издавал журнал «Детское чтение для сердца и ума», а также ряд сатирических журналов. Обвинял императрицу Екатерину </w:t>
      </w:r>
      <w:r w:rsidR="00370B1E" w:rsidRPr="00370B1E">
        <w:rPr>
          <w:rFonts w:ascii="Arial" w:hAnsi="Arial" w:cs="Arial"/>
          <w:sz w:val="24"/>
          <w:szCs w:val="24"/>
          <w:lang w:val="en-US"/>
        </w:rPr>
        <w:t>II</w:t>
      </w:r>
      <w:r w:rsidR="00370B1E" w:rsidRPr="00370B1E">
        <w:rPr>
          <w:rFonts w:ascii="Arial" w:hAnsi="Arial" w:cs="Arial"/>
          <w:sz w:val="24"/>
          <w:szCs w:val="24"/>
        </w:rPr>
        <w:t xml:space="preserve"> в защите крепостничества и лицемерия, что привело журналиста к заточению в Петропавловскую крепость.</w:t>
      </w:r>
    </w:p>
    <w:p w:rsidR="00370B1E" w:rsidRPr="00370B1E" w:rsidRDefault="001F479C" w:rsidP="00370B1E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70B1E" w:rsidRPr="00370B1E">
        <w:rPr>
          <w:rFonts w:ascii="Arial" w:hAnsi="Arial" w:cs="Arial"/>
          <w:sz w:val="24"/>
          <w:szCs w:val="24"/>
        </w:rPr>
        <w:t>Требовал покончить с сословностью в образовании, настаивал на гражданском воспитании, формировании «сынов отечества». Он доказывал, что ни государство от подчиненных, ни родители от детей не могут требовать слепого подчинения. За свою книгу был сослан в Сибирь.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010FB1" w:rsidRDefault="00370B1E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Количественная шкала оценок:</w:t>
      </w:r>
    </w:p>
    <w:p w:rsidR="001F479C" w:rsidRDefault="001F479C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1F479C" w:rsidRPr="001F479C" w:rsidRDefault="001F479C" w:rsidP="001F4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79C">
        <w:rPr>
          <w:rFonts w:ascii="Arial" w:hAnsi="Arial" w:cs="Arial"/>
          <w:sz w:val="24"/>
          <w:szCs w:val="24"/>
        </w:rPr>
        <w:t>При оценивании качества выполнения</w:t>
      </w:r>
      <w:r w:rsidRPr="001F479C">
        <w:rPr>
          <w:rFonts w:ascii="Arial" w:hAnsi="Arial" w:cs="Arial"/>
          <w:b/>
          <w:sz w:val="24"/>
          <w:szCs w:val="24"/>
        </w:rPr>
        <w:t xml:space="preserve"> тестовых заданий (письменных и компьютеризированных) </w:t>
      </w:r>
      <w:r w:rsidRPr="001F479C">
        <w:rPr>
          <w:rFonts w:ascii="Arial" w:hAnsi="Arial" w:cs="Arial"/>
          <w:sz w:val="24"/>
          <w:szCs w:val="24"/>
        </w:rPr>
        <w:t>применяются следующие критерии:</w:t>
      </w:r>
    </w:p>
    <w:p w:rsidR="001F479C" w:rsidRPr="001F479C" w:rsidRDefault="001F479C" w:rsidP="001F4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79C">
        <w:rPr>
          <w:rFonts w:ascii="Arial" w:hAnsi="Arial" w:cs="Arial"/>
          <w:sz w:val="24"/>
          <w:szCs w:val="24"/>
        </w:rPr>
        <w:lastRenderedPageBreak/>
        <w:t>отметка «5» (оценка «отлично») выставляется, если правильно выполнено более 90% заданий;</w:t>
      </w:r>
    </w:p>
    <w:p w:rsidR="001F479C" w:rsidRPr="001F479C" w:rsidRDefault="001F479C" w:rsidP="001F4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79C">
        <w:rPr>
          <w:rFonts w:ascii="Arial" w:hAnsi="Arial" w:cs="Arial"/>
          <w:sz w:val="24"/>
          <w:szCs w:val="24"/>
        </w:rPr>
        <w:t>отметка «4» (оценка «хорошо») выставляется, если правильно выполнено от 70 до 89% заданий;</w:t>
      </w:r>
    </w:p>
    <w:p w:rsidR="001F479C" w:rsidRPr="001F479C" w:rsidRDefault="001F479C" w:rsidP="001F4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79C">
        <w:rPr>
          <w:rFonts w:ascii="Arial" w:hAnsi="Arial" w:cs="Arial"/>
          <w:sz w:val="24"/>
          <w:szCs w:val="24"/>
        </w:rPr>
        <w:t>отметка «3» (оценка «удовлетворительно») выставляется, если правильно выполнено от 50 до 69% заданий;</w:t>
      </w:r>
    </w:p>
    <w:p w:rsidR="001F479C" w:rsidRPr="001F479C" w:rsidRDefault="001F479C" w:rsidP="001F4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79C">
        <w:rPr>
          <w:rFonts w:ascii="Arial" w:hAnsi="Arial" w:cs="Arial"/>
          <w:sz w:val="24"/>
          <w:szCs w:val="24"/>
        </w:rPr>
        <w:t>отметка «2» (оценка «неудовлетворительно») выставляется, если правильно выполнено менее 50% заданий.</w:t>
      </w:r>
    </w:p>
    <w:p w:rsidR="001F479C" w:rsidRPr="00010FB1" w:rsidRDefault="001F479C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ru-RU"/>
        </w:rPr>
      </w:pP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19.3.4 Перечень заданий для контрольных работ</w:t>
      </w:r>
      <w:r w:rsidR="001F479C"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нет</w:t>
      </w: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19.3.5 Темы курсовых работ</w:t>
      </w:r>
      <w:r w:rsidR="00886C1F"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нет</w:t>
      </w: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19.3.6 Темы рефератов</w:t>
      </w: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Принцип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природосообразности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 в истории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Принцип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культуросообразности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 в истории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Цели воспитания в истории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Влияние идей Платона (Аристотеля, Цицерона, Коменского, Локка, Руссо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Гербарта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, Ушинского, Толстого….) на последующее развитие теории и практики образования.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Джон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Дьюи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 - создатель философии образования.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Педагогические идеи  Д.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Дьюи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 и С.Т.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Шацкого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: сравнительный анализ.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Проблема соотношения воспитания и обучения в истории западной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Проблема соотношения воспитания и обучения в истории отечественной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система Я.А. Коменского и современная школа.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Реформы российского образования в XIX веке.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Роль образования в истории общества.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Культура и система образования: проблема взаимодействия.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Эволюция концепций свободного воспитания личности.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Современные тенденции обновления отечественного образования.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Учитель в педагогических системах Коменского, Песталоцци,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Гербарта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Дистервега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Я.А. Коменский в исторической ретроспективе.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Философско-педагогические воззрения И. Канта.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Достоинства и недостатки педагогической системы  И. Ф.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Гербарта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Позитивный и негативный взгляд на советское образование.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Педагогические течения в начале XX века.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Народная школа С. А.  Рачинского.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воспитания дошкольников Ф.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Фребеля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Развивающее обучение в дидактике П.Ф.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Каптерева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Учебные книги для детей в России (XIX в.)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деятельность и взгляды В.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Вахтерова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Педагогика и философия В.В. Розанова.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М. Монтессори как теоретик дошкольного воспитания.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Педагогика ненасилия и гуманизма на Западе в XX веке.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История женского воспитания и образования в России.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Ф.И. Янкович в истории российского образования.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мысль Византии.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Образ учителя в истории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Традиции и преемственность в развитии идей гуманной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Земская школа России: история и опыт.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Мыслители раннего христианства о воспитании.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Достоинства и недостатки педагогической системы Д.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Дьюи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Педагогические взгляды восточных мыслителей средневековья.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Теория свободного воспитания К.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Вентцеля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Экспериментальные школьные площадки в 20-30-е годы в Советской России.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Гуманистические идеи русских мыслителей эпохи Просвещения.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В. Татищев - яркий представитель педагогики петровского времени.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антропология П.Ф.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Каптерева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Аристотель: воспитание как средство развития добродетелей.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Идея народности в педагогике К.Д. Ушинского.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Пифагорейская школа: проблема гармонизации и совершенствования общества и человека.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Педагогика как прикладная философии С. Гессена.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журналистика в России. (XIX-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нач.XXв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.)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Теория естественного права в педагогике Дж. Локка.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Проблема воспитывающего и развивающего обучения в педагогике И.Г. Песталоцци.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Памятники педагогической литературы Древней Руси и Русского государства как источник просветительской мысли.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Педагогика ненасилия Л.Н. Толстого.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Школа Конфуция.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Педагогика Э.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Роттердамского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Роль религии в формировании педагогических традиций цивилизаций Востока и Запада.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В.А. Сухомлинский о педагоге и его роли в развитии и воспитании ребенка.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Личности и коллектив в педагогической системе А.С. Макаренко.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Педагогические взгляды П.П.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Блонского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Прагматическая педагогика Д.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Дьюи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Педагогические взгляды и просветительская деятельность декабристов.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идей К.Д. Ушинского в русской педагогике. </w:t>
      </w:r>
    </w:p>
    <w:p w:rsidR="001F479C" w:rsidRPr="00143741" w:rsidRDefault="001F479C" w:rsidP="001F47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479C" w:rsidRPr="00143741" w:rsidRDefault="001F479C" w:rsidP="00010F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Критерии оценки:</w:t>
      </w:r>
    </w:p>
    <w:p w:rsidR="00010FB1" w:rsidRPr="00143741" w:rsidRDefault="00010FB1" w:rsidP="003538D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43741">
        <w:rPr>
          <w:rFonts w:ascii="Arial" w:eastAsia="Calibri" w:hAnsi="Arial" w:cs="Arial"/>
          <w:sz w:val="24"/>
          <w:szCs w:val="24"/>
          <w:lang w:eastAsia="ru-RU"/>
        </w:rPr>
        <w:t>оценка «отлично» выставляется, если содержание реферата характеризуется развернутостью, глубиной сообщаемого материала и логичностью изложения. Содержание демонстрирует знакомство автора с научной и научно-популярной литературой, как рекомендованной преподавателем, так и найденной самостоятельно. Автор способен воспроизвести основные тезисы без конспекта; быстро и развернуто отвечать на вопросы аудитории и преподавателя; привлечь и поддерживать внимание аудитории. Присутствует визуальная поддержка выступления (мультимедийная презентация, раздаточный материал). Содержание реферата отражает профессиональную позицию автора.</w:t>
      </w:r>
    </w:p>
    <w:p w:rsidR="00010FB1" w:rsidRPr="00143741" w:rsidRDefault="00010FB1" w:rsidP="003538DF">
      <w:pPr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43741">
        <w:rPr>
          <w:rFonts w:ascii="Arial" w:eastAsia="Calibri" w:hAnsi="Arial" w:cs="Arial"/>
          <w:sz w:val="24"/>
          <w:szCs w:val="24"/>
          <w:lang w:eastAsia="ru-RU"/>
        </w:rPr>
        <w:t>оценка «хорошо» выставляется, если содержание реферата характеризуется развернутостью и глубиной сообщаемого материала. Содержание демонстрирует знакомство автора основной литературой к докладу, рекомендованной пре</w:t>
      </w:r>
      <w:r w:rsidR="00143741" w:rsidRPr="00143741">
        <w:rPr>
          <w:rFonts w:ascii="Arial" w:eastAsia="Calibri" w:hAnsi="Arial" w:cs="Arial"/>
          <w:sz w:val="24"/>
          <w:szCs w:val="24"/>
          <w:lang w:eastAsia="ru-RU"/>
        </w:rPr>
        <w:t>подавателем. При выступлении авт</w:t>
      </w:r>
      <w:r w:rsidRPr="00143741">
        <w:rPr>
          <w:rFonts w:ascii="Arial" w:eastAsia="Calibri" w:hAnsi="Arial" w:cs="Arial"/>
          <w:sz w:val="24"/>
          <w:szCs w:val="24"/>
          <w:lang w:eastAsia="ru-RU"/>
        </w:rPr>
        <w:t xml:space="preserve">ор способен воспроизвести основные тезисы доклада без конспекта, но часто обращается к тексту доклада; испытывает некоторые затруднения при </w:t>
      </w:r>
      <w:r w:rsidRPr="00143741">
        <w:rPr>
          <w:rFonts w:ascii="Arial" w:eastAsia="Calibri" w:hAnsi="Arial" w:cs="Arial"/>
          <w:sz w:val="24"/>
          <w:szCs w:val="24"/>
          <w:lang w:eastAsia="ru-RU"/>
        </w:rPr>
        <w:lastRenderedPageBreak/>
        <w:t>ответе на вопросы (неспособность ответить на некоторые вопросы аудитории); Присутствует визуальная поддержка выступления (мультимедийная презентация, раздаточный материал). Содержание реферата отражает профессиональную позицию автора.</w:t>
      </w:r>
    </w:p>
    <w:p w:rsidR="00010FB1" w:rsidRPr="00143741" w:rsidRDefault="00010FB1" w:rsidP="003538DF">
      <w:pPr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43741">
        <w:rPr>
          <w:rFonts w:ascii="Arial" w:eastAsia="Calibri" w:hAnsi="Arial" w:cs="Arial"/>
          <w:sz w:val="24"/>
          <w:szCs w:val="24"/>
          <w:lang w:eastAsia="ru-RU"/>
        </w:rPr>
        <w:t>оценка «удовлетворительно» выставляется, если содержание реферата характеризуется правильностью основных положений, однако информация по ряду проблем представлена недостаточно. Содержание демонстрирует знакомство автора исключительно с учебной литературой. При выступлении докладчик не способен воспроизвести основные тезисы доклада без конспекта, испытывает затруднения при ответе или не может ответить  на несложные вопросы аудитории и преподавателя. Визуальная поддержка выступления (мультимедийная презентация, раздаточный материал) отсутствует. Содержание реферата отражает не профессиональную позицию автора.</w:t>
      </w:r>
    </w:p>
    <w:p w:rsidR="00010FB1" w:rsidRPr="00143741" w:rsidRDefault="00010FB1" w:rsidP="003538DF">
      <w:pPr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43741">
        <w:rPr>
          <w:rFonts w:ascii="Arial" w:eastAsia="Calibri" w:hAnsi="Arial" w:cs="Arial"/>
          <w:sz w:val="24"/>
          <w:szCs w:val="24"/>
          <w:lang w:eastAsia="ru-RU"/>
        </w:rPr>
        <w:t>оценка «неудовлетворительно» выставляется, если содержание реферата характеризуется поверхностностью, неупорядоченностью информации, бессистемностью ее изложения. При подготовке использовался неизвестный источник. При выступлении докладчик постоянно обращается к тексту (читает); не может ответить на несложные вопросы аудитории и преподавателя. Визуальная поддержка выступления (мультимедийная презентация, раздаточный материал) отсутствует. Содержание реферата отражает не профессиональную позицию автора.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43741">
        <w:rPr>
          <w:rFonts w:ascii="Arial" w:eastAsia="Times New Roman" w:hAnsi="Arial" w:cs="Arial"/>
          <w:b/>
          <w:sz w:val="24"/>
          <w:szCs w:val="24"/>
        </w:rPr>
        <w:t xml:space="preserve">19.4. Методические материалы, определяющие процедуры оценивания знаний, умений, навыков и (или) опыта деятельности, </w:t>
      </w: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характеризующих этапы формирования компетенций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43741">
        <w:rPr>
          <w:rFonts w:ascii="Arial" w:eastAsia="Times New Roman" w:hAnsi="Arial" w:cs="Arial"/>
          <w:sz w:val="24"/>
          <w:szCs w:val="24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43741">
        <w:rPr>
          <w:rFonts w:ascii="Arial" w:eastAsia="Times New Roman" w:hAnsi="Arial" w:cs="Arial"/>
          <w:sz w:val="24"/>
          <w:szCs w:val="24"/>
        </w:rPr>
        <w:t xml:space="preserve"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Текущая аттестация проводится в форме </w:t>
      </w:r>
      <w:r w:rsidRPr="00143741">
        <w:rPr>
          <w:rFonts w:ascii="Arial" w:eastAsia="Times New Roman" w:hAnsi="Arial" w:cs="Arial"/>
          <w:iCs/>
          <w:sz w:val="24"/>
          <w:szCs w:val="24"/>
        </w:rPr>
        <w:t>тестирования</w:t>
      </w:r>
      <w:r w:rsidRPr="00143741"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Pr="00143741">
        <w:rPr>
          <w:rFonts w:ascii="Arial" w:eastAsia="Times New Roman" w:hAnsi="Arial" w:cs="Arial"/>
          <w:sz w:val="24"/>
          <w:szCs w:val="24"/>
        </w:rPr>
        <w:t>Критерии оценивания приведены выше.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43741">
        <w:rPr>
          <w:rFonts w:ascii="Arial" w:eastAsia="Times New Roman" w:hAnsi="Arial" w:cs="Arial"/>
          <w:sz w:val="24"/>
          <w:szCs w:val="24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43741">
        <w:rPr>
          <w:rFonts w:ascii="Arial" w:eastAsia="Times New Roman" w:hAnsi="Arial" w:cs="Arial"/>
          <w:sz w:val="24"/>
          <w:szCs w:val="24"/>
        </w:rPr>
        <w:t xml:space="preserve">Контрольно-измерительные материалы промежуточной аттестации включают в себя теоретические вопросы, позволяющие оценить уровень полученных знаний и практическое задание, позволяющее оценить степень </w:t>
      </w:r>
      <w:proofErr w:type="spellStart"/>
      <w:r w:rsidRPr="00143741">
        <w:rPr>
          <w:rFonts w:ascii="Arial" w:eastAsia="Times New Roman" w:hAnsi="Arial" w:cs="Arial"/>
          <w:sz w:val="24"/>
          <w:szCs w:val="24"/>
        </w:rPr>
        <w:t>сформированности</w:t>
      </w:r>
      <w:proofErr w:type="spellEnd"/>
      <w:r w:rsidRPr="00143741">
        <w:rPr>
          <w:rFonts w:ascii="Arial" w:eastAsia="Times New Roman" w:hAnsi="Arial" w:cs="Arial"/>
          <w:sz w:val="24"/>
          <w:szCs w:val="24"/>
        </w:rPr>
        <w:t xml:space="preserve"> умений и навыков по выполнению практических заданий.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i/>
          <w:sz w:val="24"/>
          <w:szCs w:val="24"/>
        </w:rPr>
      </w:pPr>
      <w:r w:rsidRPr="00143741">
        <w:rPr>
          <w:rFonts w:ascii="Arial" w:eastAsia="Times New Roman" w:hAnsi="Arial" w:cs="Arial"/>
          <w:sz w:val="24"/>
          <w:szCs w:val="24"/>
        </w:rPr>
        <w:t>При оценивании тестов используются количественные шкалы оценок. При оценивании устных ответов используются качественные оценки.  Критерии оценивания приведены выше.</w:t>
      </w:r>
    </w:p>
    <w:p w:rsidR="00010FB1" w:rsidRPr="00143741" w:rsidRDefault="00010FB1" w:rsidP="00010FB1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010FB1" w:rsidRDefault="00010FB1" w:rsidP="0000216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2"/>
          <w:lang w:eastAsia="ru-RU"/>
        </w:rPr>
      </w:pPr>
    </w:p>
    <w:p w:rsidR="00FE17B6" w:rsidRDefault="00FE17B6"/>
    <w:sectPr w:rsidR="00FE17B6" w:rsidSect="00010F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F11"/>
    <w:multiLevelType w:val="hybridMultilevel"/>
    <w:tmpl w:val="CA3C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10FE"/>
    <w:multiLevelType w:val="hybridMultilevel"/>
    <w:tmpl w:val="EA2C3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250C"/>
    <w:multiLevelType w:val="hybridMultilevel"/>
    <w:tmpl w:val="F16E9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61B6B"/>
    <w:multiLevelType w:val="hybridMultilevel"/>
    <w:tmpl w:val="2BF82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48F7"/>
    <w:multiLevelType w:val="hybridMultilevel"/>
    <w:tmpl w:val="FD70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92A97"/>
    <w:multiLevelType w:val="hybridMultilevel"/>
    <w:tmpl w:val="4D30B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E34AA"/>
    <w:multiLevelType w:val="hybridMultilevel"/>
    <w:tmpl w:val="1AF8E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26A5C"/>
    <w:multiLevelType w:val="hybridMultilevel"/>
    <w:tmpl w:val="4D506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36CAB"/>
    <w:multiLevelType w:val="hybridMultilevel"/>
    <w:tmpl w:val="8D30F754"/>
    <w:lvl w:ilvl="0" w:tplc="D80865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91E2F"/>
    <w:multiLevelType w:val="hybridMultilevel"/>
    <w:tmpl w:val="65D4088C"/>
    <w:lvl w:ilvl="0" w:tplc="6798C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60B7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180F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4B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0A6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ACD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4A4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1079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DF5417"/>
    <w:multiLevelType w:val="hybridMultilevel"/>
    <w:tmpl w:val="6E961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A2602"/>
    <w:multiLevelType w:val="hybridMultilevel"/>
    <w:tmpl w:val="BC2C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E47B7"/>
    <w:multiLevelType w:val="hybridMultilevel"/>
    <w:tmpl w:val="EB14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5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B7F97"/>
    <w:multiLevelType w:val="hybridMultilevel"/>
    <w:tmpl w:val="4308F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3679A3"/>
    <w:multiLevelType w:val="hybridMultilevel"/>
    <w:tmpl w:val="49F47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9">
    <w:nsid w:val="61430481"/>
    <w:multiLevelType w:val="hybridMultilevel"/>
    <w:tmpl w:val="FF9477CE"/>
    <w:lvl w:ilvl="0" w:tplc="8C566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0175E6"/>
    <w:multiLevelType w:val="hybridMultilevel"/>
    <w:tmpl w:val="0478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5D8F"/>
    <w:multiLevelType w:val="hybridMultilevel"/>
    <w:tmpl w:val="E79E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A4339"/>
    <w:multiLevelType w:val="multilevel"/>
    <w:tmpl w:val="5244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3C36FDC"/>
    <w:multiLevelType w:val="hybridMultilevel"/>
    <w:tmpl w:val="4814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360A4"/>
    <w:multiLevelType w:val="hybridMultilevel"/>
    <w:tmpl w:val="70108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50A84"/>
    <w:multiLevelType w:val="hybridMultilevel"/>
    <w:tmpl w:val="430CA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D3668"/>
    <w:multiLevelType w:val="hybridMultilevel"/>
    <w:tmpl w:val="57803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A3B78"/>
    <w:multiLevelType w:val="hybridMultilevel"/>
    <w:tmpl w:val="6AE2E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B10F0"/>
    <w:multiLevelType w:val="multilevel"/>
    <w:tmpl w:val="D8B8B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E334C1A"/>
    <w:multiLevelType w:val="hybridMultilevel"/>
    <w:tmpl w:val="A6B60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147D9"/>
    <w:multiLevelType w:val="hybridMultilevel"/>
    <w:tmpl w:val="480C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5"/>
  </w:num>
  <w:num w:numId="5">
    <w:abstractNumId w:val="21"/>
  </w:num>
  <w:num w:numId="6">
    <w:abstractNumId w:val="5"/>
  </w:num>
  <w:num w:numId="7">
    <w:abstractNumId w:val="16"/>
  </w:num>
  <w:num w:numId="8">
    <w:abstractNumId w:val="26"/>
  </w:num>
  <w:num w:numId="9">
    <w:abstractNumId w:val="23"/>
  </w:num>
  <w:num w:numId="10">
    <w:abstractNumId w:val="12"/>
  </w:num>
  <w:num w:numId="11">
    <w:abstractNumId w:val="19"/>
  </w:num>
  <w:num w:numId="12">
    <w:abstractNumId w:val="1"/>
  </w:num>
  <w:num w:numId="13">
    <w:abstractNumId w:val="4"/>
  </w:num>
  <w:num w:numId="14">
    <w:abstractNumId w:val="30"/>
  </w:num>
  <w:num w:numId="15">
    <w:abstractNumId w:val="17"/>
  </w:num>
  <w:num w:numId="16">
    <w:abstractNumId w:val="2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4"/>
  </w:num>
  <w:num w:numId="21">
    <w:abstractNumId w:val="13"/>
  </w:num>
  <w:num w:numId="22">
    <w:abstractNumId w:val="0"/>
  </w:num>
  <w:num w:numId="23">
    <w:abstractNumId w:val="27"/>
  </w:num>
  <w:num w:numId="24">
    <w:abstractNumId w:val="7"/>
  </w:num>
  <w:num w:numId="25">
    <w:abstractNumId w:val="28"/>
  </w:num>
  <w:num w:numId="26">
    <w:abstractNumId w:val="22"/>
  </w:num>
  <w:num w:numId="27">
    <w:abstractNumId w:val="29"/>
  </w:num>
  <w:num w:numId="28">
    <w:abstractNumId w:val="3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10FB1"/>
    <w:rsid w:val="0000216F"/>
    <w:rsid w:val="000063D9"/>
    <w:rsid w:val="00010FB1"/>
    <w:rsid w:val="000656E8"/>
    <w:rsid w:val="00067385"/>
    <w:rsid w:val="000B78AA"/>
    <w:rsid w:val="000C4B91"/>
    <w:rsid w:val="000C6F94"/>
    <w:rsid w:val="000E4479"/>
    <w:rsid w:val="00116C9A"/>
    <w:rsid w:val="00131203"/>
    <w:rsid w:val="001424C0"/>
    <w:rsid w:val="00143741"/>
    <w:rsid w:val="00187971"/>
    <w:rsid w:val="001B7ACE"/>
    <w:rsid w:val="001D6E04"/>
    <w:rsid w:val="001F479C"/>
    <w:rsid w:val="00212C76"/>
    <w:rsid w:val="002176EF"/>
    <w:rsid w:val="0023154E"/>
    <w:rsid w:val="00264E3E"/>
    <w:rsid w:val="00294B96"/>
    <w:rsid w:val="002A2626"/>
    <w:rsid w:val="002C1C11"/>
    <w:rsid w:val="0031205F"/>
    <w:rsid w:val="003538DF"/>
    <w:rsid w:val="00360778"/>
    <w:rsid w:val="00370B1E"/>
    <w:rsid w:val="00393B25"/>
    <w:rsid w:val="003F57F0"/>
    <w:rsid w:val="00410BC7"/>
    <w:rsid w:val="00420FDA"/>
    <w:rsid w:val="00432DAF"/>
    <w:rsid w:val="00435EE1"/>
    <w:rsid w:val="004361D9"/>
    <w:rsid w:val="004D4106"/>
    <w:rsid w:val="004F581A"/>
    <w:rsid w:val="00533FC4"/>
    <w:rsid w:val="005671FA"/>
    <w:rsid w:val="00570006"/>
    <w:rsid w:val="00586CEB"/>
    <w:rsid w:val="005900EE"/>
    <w:rsid w:val="005916A6"/>
    <w:rsid w:val="005E4274"/>
    <w:rsid w:val="005F098E"/>
    <w:rsid w:val="00605665"/>
    <w:rsid w:val="006A645E"/>
    <w:rsid w:val="006B2B58"/>
    <w:rsid w:val="006B69E3"/>
    <w:rsid w:val="006C3CC6"/>
    <w:rsid w:val="0075307D"/>
    <w:rsid w:val="007539C8"/>
    <w:rsid w:val="00756C41"/>
    <w:rsid w:val="007A0D96"/>
    <w:rsid w:val="00830C55"/>
    <w:rsid w:val="00886C1F"/>
    <w:rsid w:val="0089326B"/>
    <w:rsid w:val="008C0E2D"/>
    <w:rsid w:val="008C2EDB"/>
    <w:rsid w:val="00930EF9"/>
    <w:rsid w:val="00943C01"/>
    <w:rsid w:val="009759A9"/>
    <w:rsid w:val="009A4638"/>
    <w:rsid w:val="009E4C25"/>
    <w:rsid w:val="00A04203"/>
    <w:rsid w:val="00A61855"/>
    <w:rsid w:val="00A631FE"/>
    <w:rsid w:val="00A75110"/>
    <w:rsid w:val="00AA5846"/>
    <w:rsid w:val="00AB1084"/>
    <w:rsid w:val="00B30FD2"/>
    <w:rsid w:val="00B62878"/>
    <w:rsid w:val="00B74294"/>
    <w:rsid w:val="00B758F0"/>
    <w:rsid w:val="00BB6BD0"/>
    <w:rsid w:val="00BD7FA9"/>
    <w:rsid w:val="00C133F4"/>
    <w:rsid w:val="00C233A6"/>
    <w:rsid w:val="00C55ECA"/>
    <w:rsid w:val="00C846C1"/>
    <w:rsid w:val="00C8774A"/>
    <w:rsid w:val="00CE31AF"/>
    <w:rsid w:val="00D26A6C"/>
    <w:rsid w:val="00D33CD3"/>
    <w:rsid w:val="00D5294C"/>
    <w:rsid w:val="00E608FF"/>
    <w:rsid w:val="00E7155D"/>
    <w:rsid w:val="00E8411B"/>
    <w:rsid w:val="00EB375C"/>
    <w:rsid w:val="00ED0EA8"/>
    <w:rsid w:val="00F068E0"/>
    <w:rsid w:val="00F07D8C"/>
    <w:rsid w:val="00F75785"/>
    <w:rsid w:val="00F83188"/>
    <w:rsid w:val="00F85270"/>
    <w:rsid w:val="00F858BA"/>
    <w:rsid w:val="00F9078E"/>
    <w:rsid w:val="00FA1AB7"/>
    <w:rsid w:val="00FB4695"/>
    <w:rsid w:val="00FE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E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10FB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010FB1"/>
    <w:pPr>
      <w:keepNext/>
      <w:widowControl w:val="0"/>
      <w:spacing w:after="0" w:line="500" w:lineRule="auto"/>
      <w:ind w:right="3400"/>
      <w:outlineLvl w:val="3"/>
    </w:pPr>
    <w:rPr>
      <w:rFonts w:eastAsia="Times New Roman" w:cs="Times New Roman"/>
      <w:i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10FB1"/>
    <w:pPr>
      <w:keepNext/>
      <w:spacing w:after="0" w:line="240" w:lineRule="auto"/>
      <w:outlineLvl w:val="4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F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010FB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10FB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10FB1"/>
  </w:style>
  <w:style w:type="paragraph" w:styleId="a3">
    <w:name w:val="Body Text Indent"/>
    <w:aliases w:val="текст,Основной текст 1"/>
    <w:basedOn w:val="a"/>
    <w:link w:val="a4"/>
    <w:rsid w:val="00010FB1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010FB1"/>
    <w:rPr>
      <w:rFonts w:ascii="Arial" w:eastAsia="Times New Roman" w:hAnsi="Arial" w:cs="Arial"/>
      <w:sz w:val="24"/>
      <w:szCs w:val="28"/>
      <w:lang w:eastAsia="ru-RU"/>
    </w:rPr>
  </w:style>
  <w:style w:type="paragraph" w:customStyle="1" w:styleId="a5">
    <w:name w:val="Для таблиц"/>
    <w:basedOn w:val="a"/>
    <w:rsid w:val="00010FB1"/>
    <w:pPr>
      <w:widowControl w:val="0"/>
      <w:suppressAutoHyphens/>
      <w:spacing w:after="0" w:line="240" w:lineRule="auto"/>
    </w:pPr>
    <w:rPr>
      <w:rFonts w:eastAsia="Lucida Sans Unicode" w:cs="Times New Roman"/>
      <w:kern w:val="1"/>
      <w:sz w:val="24"/>
      <w:szCs w:val="24"/>
      <w:lang w:eastAsia="ar-SA"/>
    </w:rPr>
  </w:style>
  <w:style w:type="character" w:styleId="a6">
    <w:name w:val="page number"/>
    <w:basedOn w:val="a0"/>
    <w:rsid w:val="00010FB1"/>
  </w:style>
  <w:style w:type="paragraph" w:styleId="2">
    <w:name w:val="Body Text Indent 2"/>
    <w:basedOn w:val="a"/>
    <w:link w:val="20"/>
    <w:rsid w:val="00010FB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0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10FB1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10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qFormat/>
    <w:rsid w:val="00010FB1"/>
    <w:rPr>
      <w:i/>
      <w:iCs/>
    </w:rPr>
  </w:style>
  <w:style w:type="character" w:styleId="a8">
    <w:name w:val="Strong"/>
    <w:basedOn w:val="a0"/>
    <w:qFormat/>
    <w:rsid w:val="00010FB1"/>
    <w:rPr>
      <w:b/>
      <w:bCs/>
    </w:rPr>
  </w:style>
  <w:style w:type="paragraph" w:customStyle="1" w:styleId="12">
    <w:name w:val="Без интервала1"/>
    <w:aliases w:val="Вводимый текст,No Spacing,Без интервала11"/>
    <w:qFormat/>
    <w:rsid w:val="00010FB1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styleId="a9">
    <w:name w:val="Normal (Web)"/>
    <w:basedOn w:val="a"/>
    <w:uiPriority w:val="99"/>
    <w:rsid w:val="00010F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10FB1"/>
    <w:pPr>
      <w:spacing w:after="12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10F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010FB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10F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10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rsid w:val="00010FB1"/>
    <w:pPr>
      <w:widowControl w:val="0"/>
      <w:autoSpaceDE w:val="0"/>
      <w:autoSpaceDN w:val="0"/>
      <w:adjustRightInd w:val="0"/>
      <w:spacing w:after="0" w:line="274" w:lineRule="exact"/>
      <w:ind w:firstLine="52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010FB1"/>
    <w:rPr>
      <w:rFonts w:ascii="Times New Roman" w:hAnsi="Times New Roman" w:cs="Times New Roman"/>
      <w:sz w:val="22"/>
      <w:szCs w:val="22"/>
    </w:rPr>
  </w:style>
  <w:style w:type="table" w:styleId="ae">
    <w:name w:val="Table Grid"/>
    <w:basedOn w:val="a1"/>
    <w:rsid w:val="00010F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010FB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4">
    <w:name w:val="Style4"/>
    <w:basedOn w:val="a"/>
    <w:rsid w:val="00010FB1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010FB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10FB1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010FB1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27">
    <w:name w:val="Font Style27"/>
    <w:basedOn w:val="a0"/>
    <w:rsid w:val="00010FB1"/>
    <w:rPr>
      <w:rFonts w:ascii="Century Schoolbook" w:hAnsi="Century Schoolbook" w:cs="Century Schoolbook"/>
      <w:sz w:val="18"/>
      <w:szCs w:val="18"/>
    </w:rPr>
  </w:style>
  <w:style w:type="paragraph" w:customStyle="1" w:styleId="Style6">
    <w:name w:val="Style6"/>
    <w:basedOn w:val="a"/>
    <w:rsid w:val="00010FB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10FB1"/>
    <w:pPr>
      <w:widowControl w:val="0"/>
      <w:autoSpaceDE w:val="0"/>
      <w:autoSpaceDN w:val="0"/>
      <w:adjustRightInd w:val="0"/>
      <w:spacing w:after="0" w:line="206" w:lineRule="exact"/>
      <w:ind w:firstLine="31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010FB1"/>
    <w:rPr>
      <w:rFonts w:ascii="Century Schoolbook" w:hAnsi="Century Schoolbook" w:cs="Century Schoolbook"/>
      <w:sz w:val="18"/>
      <w:szCs w:val="18"/>
    </w:rPr>
  </w:style>
  <w:style w:type="paragraph" w:customStyle="1" w:styleId="Style16">
    <w:name w:val="Style16"/>
    <w:basedOn w:val="a"/>
    <w:rsid w:val="00010FB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010FB1"/>
    <w:rPr>
      <w:rFonts w:ascii="Century Schoolbook" w:hAnsi="Century Schoolbook" w:cs="Century Schoolbook"/>
      <w:sz w:val="14"/>
      <w:szCs w:val="14"/>
    </w:rPr>
  </w:style>
  <w:style w:type="paragraph" w:customStyle="1" w:styleId="Style23">
    <w:name w:val="Style23"/>
    <w:basedOn w:val="a"/>
    <w:rsid w:val="00010FB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rsid w:val="00010FB1"/>
    <w:rPr>
      <w:rFonts w:ascii="Century Schoolbook" w:hAnsi="Century Schoolbook" w:cs="Century Schoolbook"/>
      <w:sz w:val="18"/>
      <w:szCs w:val="18"/>
    </w:rPr>
  </w:style>
  <w:style w:type="character" w:customStyle="1" w:styleId="FontStyle46">
    <w:name w:val="Font Style46"/>
    <w:basedOn w:val="a0"/>
    <w:rsid w:val="00010FB1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af">
    <w:name w:val="Основной текст_"/>
    <w:basedOn w:val="a0"/>
    <w:rsid w:val="00010FB1"/>
    <w:rPr>
      <w:rFonts w:ascii="Times New Roman" w:hAnsi="Times New Roman" w:cs="Times New Roman"/>
      <w:sz w:val="27"/>
      <w:u w:val="none"/>
    </w:rPr>
  </w:style>
  <w:style w:type="character" w:customStyle="1" w:styleId="ng-star-inserted">
    <w:name w:val="ng-star-inserted"/>
    <w:basedOn w:val="a0"/>
    <w:rsid w:val="00010FB1"/>
  </w:style>
  <w:style w:type="character" w:styleId="af0">
    <w:name w:val="Hyperlink"/>
    <w:basedOn w:val="a0"/>
    <w:rsid w:val="00010FB1"/>
    <w:rPr>
      <w:color w:val="0000FF"/>
      <w:u w:val="single"/>
    </w:rPr>
  </w:style>
  <w:style w:type="character" w:customStyle="1" w:styleId="book-contentinfo-label">
    <w:name w:val="book-content__info-label"/>
    <w:basedOn w:val="a0"/>
    <w:rsid w:val="00010FB1"/>
  </w:style>
  <w:style w:type="character" w:customStyle="1" w:styleId="0pt">
    <w:name w:val="Основной текст + Интервал 0 pt"/>
    <w:rsid w:val="00010FB1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apple-converted-space">
    <w:name w:val="apple-converted-space"/>
    <w:basedOn w:val="a0"/>
    <w:rsid w:val="00010FB1"/>
  </w:style>
  <w:style w:type="paragraph" w:customStyle="1" w:styleId="14">
    <w:name w:val="Абзац списка1"/>
    <w:basedOn w:val="a"/>
    <w:rsid w:val="00010FB1"/>
    <w:pPr>
      <w:spacing w:after="0" w:line="240" w:lineRule="auto"/>
      <w:ind w:left="720"/>
      <w:contextualSpacing/>
    </w:pPr>
    <w:rPr>
      <w:rFonts w:eastAsia="Calibri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10"/>
    <w:rsid w:val="00010FB1"/>
    <w:rPr>
      <w:b/>
      <w:bCs/>
      <w:spacing w:val="-2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010FB1"/>
    <w:pPr>
      <w:widowControl w:val="0"/>
      <w:shd w:val="clear" w:color="auto" w:fill="FFFFFF"/>
      <w:spacing w:before="2940" w:after="6300" w:line="322" w:lineRule="exact"/>
      <w:jc w:val="center"/>
    </w:pPr>
    <w:rPr>
      <w:rFonts w:asciiTheme="minorHAnsi" w:hAnsiTheme="minorHAnsi"/>
      <w:b/>
      <w:bCs/>
      <w:spacing w:val="-2"/>
      <w:sz w:val="26"/>
      <w:szCs w:val="26"/>
    </w:rPr>
  </w:style>
  <w:style w:type="character" w:customStyle="1" w:styleId="3">
    <w:name w:val="Знак Знак3"/>
    <w:basedOn w:val="a0"/>
    <w:rsid w:val="00010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1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0FB1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26A6C"/>
    <w:pPr>
      <w:ind w:left="720"/>
      <w:contextualSpacing/>
    </w:pPr>
  </w:style>
  <w:style w:type="paragraph" w:styleId="af4">
    <w:name w:val="No Spacing"/>
    <w:uiPriority w:val="1"/>
    <w:qFormat/>
    <w:rsid w:val="00586CEB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ite.ru/fulltext/str/ate/gui/yar/1.htm" TargetMode="External"/><Relationship Id="rId13" Type="http://schemas.openxmlformats.org/officeDocument/2006/relationships/hyperlink" Target="garantF1://71175174.0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URL:http://www.edu.vsu.ru/" TargetMode="External"/><Relationship Id="rId7" Type="http://schemas.openxmlformats.org/officeDocument/2006/relationships/hyperlink" Target="https://www.booksite.ru/fulltext/str/ate/gui/yar/1.htm" TargetMode="External"/><Relationship Id="rId12" Type="http://schemas.openxmlformats.org/officeDocument/2006/relationships/hyperlink" Target="https://info.vsu.ru/SRedirect/9D851E8D/edu.vsu.ru/" TargetMode="External"/><Relationship Id="rId17" Type="http://schemas.openxmlformats.org/officeDocument/2006/relationships/hyperlink" Target="http://www.lib.vsu.ru/)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32199" TargetMode="External"/><Relationship Id="rId20" Type="http://schemas.openxmlformats.org/officeDocument/2006/relationships/hyperlink" Target="https://info.vsu.ru/SRedirect/9D851E8D/edu.vsu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.vsu.ru/SRedirect/9D851E8D/edu.vsu.ru/" TargetMode="External"/><Relationship Id="rId24" Type="http://schemas.openxmlformats.org/officeDocument/2006/relationships/hyperlink" Target="https://www.booksite.ru/fulltext/str/ate/gui/yar/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227196" TargetMode="External"/><Relationship Id="rId23" Type="http://schemas.openxmlformats.org/officeDocument/2006/relationships/hyperlink" Target="https://www.booksite.ru/fulltext/str/ate/gui/yar/1.htm" TargetMode="External"/><Relationship Id="rId10" Type="http://schemas.openxmlformats.org/officeDocument/2006/relationships/hyperlink" Target="https://www.booksite.ru/fulltext/str/ate/gui/yar/1.htm" TargetMode="External"/><Relationship Id="rId19" Type="http://schemas.openxmlformats.org/officeDocument/2006/relationships/hyperlink" Target="https://info.vsu.ru/SRedirect/9D851E8D/edu.v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site.ru/fulltext/str/ate/gui/yar/1.htm" TargetMode="External"/><Relationship Id="rId14" Type="http://schemas.openxmlformats.org/officeDocument/2006/relationships/hyperlink" Target="http://biblioclub.ru/index.php?page=book&amp;id=232198" TargetMode="External"/><Relationship Id="rId22" Type="http://schemas.openxmlformats.org/officeDocument/2006/relationships/hyperlink" Target="https://www.booksite.ru/fulltext/str/ate/gui/yar/1.htm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FB8A9-43ED-446E-B640-8BFD1995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8593</Words>
  <Characters>48985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Павлин</cp:lastModifiedBy>
  <cp:revision>3</cp:revision>
  <dcterms:created xsi:type="dcterms:W3CDTF">2024-09-20T15:22:00Z</dcterms:created>
  <dcterms:modified xsi:type="dcterms:W3CDTF">2024-09-20T15:33:00Z</dcterms:modified>
</cp:coreProperties>
</file>